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6CD190" w14:textId="621843B3" w:rsidR="00A349B6" w:rsidRPr="007B3E57" w:rsidRDefault="00A349B6" w:rsidP="00A349B6">
      <w:pPr>
        <w:bidi/>
        <w:spacing w:after="0"/>
        <w:jc w:val="center"/>
        <w:rPr>
          <w:rFonts w:ascii="Calibri" w:hAnsi="Calibri" w:cs="B Nazanin"/>
          <w:sz w:val="28"/>
          <w:szCs w:val="28"/>
          <w:rtl/>
          <w:lang w:bidi="fa-IR"/>
        </w:rPr>
      </w:pPr>
      <w:r w:rsidRPr="007B3E57">
        <w:rPr>
          <w:rFonts w:ascii="Calibri" w:hAnsi="Calibri" w:cs="B Nazanin" w:hint="cs"/>
          <w:sz w:val="28"/>
          <w:szCs w:val="28"/>
          <w:rtl/>
          <w:lang w:bidi="fa-IR"/>
        </w:rPr>
        <w:t>بسمه تعالی</w:t>
      </w:r>
    </w:p>
    <w:p w14:paraId="01AE86BF" w14:textId="6FB95B6E" w:rsidR="00A349B6" w:rsidRPr="007B3E57" w:rsidRDefault="00A349B6" w:rsidP="00A349B6">
      <w:pPr>
        <w:bidi/>
        <w:spacing w:after="0"/>
        <w:jc w:val="center"/>
        <w:rPr>
          <w:rFonts w:ascii="Calibri" w:hAnsi="Calibri" w:cs="B Titr"/>
          <w:sz w:val="26"/>
          <w:szCs w:val="26"/>
          <w:rtl/>
          <w:lang w:bidi="fa-IR"/>
        </w:rPr>
      </w:pPr>
      <w:r w:rsidRPr="007B3E57">
        <w:rPr>
          <w:rFonts w:ascii="Calibri" w:hAnsi="Calibri" w:cs="B Titr" w:hint="cs"/>
          <w:sz w:val="26"/>
          <w:szCs w:val="26"/>
          <w:rtl/>
          <w:lang w:bidi="fa-IR"/>
        </w:rPr>
        <w:t>شیوه نامه  درخواست گرانت تحقیقاتی جهت طرحهای پژوهش در آموزش</w:t>
      </w:r>
      <w:r w:rsidR="00781455">
        <w:rPr>
          <w:rFonts w:ascii="Calibri" w:hAnsi="Calibri" w:cs="B Titr" w:hint="cs"/>
          <w:sz w:val="26"/>
          <w:szCs w:val="26"/>
          <w:rtl/>
          <w:lang w:bidi="fa-IR"/>
        </w:rPr>
        <w:t xml:space="preserve"> در مرکز ملی تحقیقات راهبردی آموزش پزشکی</w:t>
      </w:r>
    </w:p>
    <w:p w14:paraId="2040AEDE" w14:textId="77777777" w:rsidR="007B3E57" w:rsidRDefault="007B3E57" w:rsidP="00BC6FC0">
      <w:pPr>
        <w:bidi/>
        <w:spacing w:after="0"/>
        <w:jc w:val="both"/>
        <w:rPr>
          <w:rFonts w:cs="B Nazanin"/>
          <w:sz w:val="26"/>
          <w:szCs w:val="26"/>
          <w:lang w:bidi="fa-IR"/>
        </w:rPr>
      </w:pPr>
    </w:p>
    <w:p w14:paraId="72F6B433" w14:textId="77777777" w:rsidR="00BC6FC0" w:rsidRPr="007B3E57" w:rsidRDefault="00A349B6" w:rsidP="007B3E57">
      <w:pPr>
        <w:bidi/>
        <w:jc w:val="both"/>
        <w:rPr>
          <w:rFonts w:cs="B Nazanin"/>
          <w:sz w:val="28"/>
          <w:szCs w:val="28"/>
          <w:rtl/>
          <w:lang w:bidi="fa-IR"/>
        </w:rPr>
      </w:pPr>
      <w:r w:rsidRPr="007B3E57">
        <w:rPr>
          <w:rFonts w:cs="B Nazanin" w:hint="cs"/>
          <w:sz w:val="28"/>
          <w:szCs w:val="28"/>
          <w:rtl/>
          <w:lang w:bidi="fa-IR"/>
        </w:rPr>
        <w:t xml:space="preserve">با توجه به سیاست مرکز ملی تحقیقات راهبردی </w:t>
      </w:r>
      <w:r w:rsidR="00BC6FC0" w:rsidRPr="007B3E57">
        <w:rPr>
          <w:rFonts w:cs="B Nazanin" w:hint="cs"/>
          <w:sz w:val="28"/>
          <w:szCs w:val="28"/>
          <w:rtl/>
          <w:lang w:bidi="fa-IR"/>
        </w:rPr>
        <w:t xml:space="preserve">در خصوص حمایت از طرحهای تحقیقاتی در زمینه آموزش </w:t>
      </w:r>
      <w:bookmarkStart w:id="0" w:name="_GoBack"/>
      <w:bookmarkEnd w:id="0"/>
      <w:r w:rsidR="00BC6FC0" w:rsidRPr="007B3E57">
        <w:rPr>
          <w:rFonts w:cs="B Nazanin" w:hint="cs"/>
          <w:sz w:val="28"/>
          <w:szCs w:val="28"/>
          <w:rtl/>
          <w:lang w:bidi="fa-IR"/>
        </w:rPr>
        <w:t xml:space="preserve">علوم پزشکی، این مرکز در سال 1395 از طرحهای پژوهشی با رعایت شرایط زیر حمایت می کند: </w:t>
      </w:r>
    </w:p>
    <w:p w14:paraId="3AE62EC6" w14:textId="32E77516" w:rsidR="00A349B6" w:rsidRPr="007B3E57" w:rsidRDefault="00BC6FC0" w:rsidP="007B3E57">
      <w:pPr>
        <w:pStyle w:val="ListParagraph"/>
        <w:numPr>
          <w:ilvl w:val="0"/>
          <w:numId w:val="23"/>
        </w:numPr>
        <w:bidi/>
        <w:spacing w:after="200"/>
        <w:jc w:val="both"/>
        <w:rPr>
          <w:rFonts w:asciiTheme="minorHAnsi" w:hAnsiTheme="minorHAnsi" w:cs="B Nazanin"/>
          <w:sz w:val="28"/>
        </w:rPr>
      </w:pPr>
      <w:r w:rsidRPr="007B3E57">
        <w:rPr>
          <w:rFonts w:cs="B Nazanin" w:hint="cs"/>
          <w:sz w:val="28"/>
          <w:rtl/>
        </w:rPr>
        <w:t xml:space="preserve">کلیه دانشجویان، کارشناسان و اعضای هیات علمی دانشگاههای علوم پزشکی می توانند به عنوان مجری طرح تحقیقاتی نسبت به تدوین و ارسال پروپوزال طرح اقدام نمایند. </w:t>
      </w:r>
    </w:p>
    <w:p w14:paraId="2AB312DD" w14:textId="24718401" w:rsidR="00BC6FC0" w:rsidRPr="007B3E57" w:rsidRDefault="00BC6FC0" w:rsidP="007B3E57">
      <w:pPr>
        <w:pStyle w:val="ListParagraph"/>
        <w:numPr>
          <w:ilvl w:val="0"/>
          <w:numId w:val="23"/>
        </w:numPr>
        <w:bidi/>
        <w:spacing w:after="200"/>
        <w:jc w:val="both"/>
        <w:rPr>
          <w:rFonts w:asciiTheme="minorHAnsi" w:hAnsiTheme="minorHAnsi" w:cs="B Nazanin"/>
          <w:sz w:val="28"/>
        </w:rPr>
      </w:pPr>
      <w:r w:rsidRPr="007B3E57">
        <w:rPr>
          <w:rFonts w:cs="B Nazanin" w:hint="cs"/>
          <w:sz w:val="28"/>
          <w:rtl/>
        </w:rPr>
        <w:t xml:space="preserve">طرح تحقیقاتی پیشنهادی باید در حیطه آموزش علوم پزشکی باشد. طرحهایی که در راستای برنامه های تحول در آموزش علوم پزشکی تدوین شده باشند در اولویت تصویب قرار دارند. </w:t>
      </w:r>
    </w:p>
    <w:p w14:paraId="2D5B58FC" w14:textId="1AE0679A" w:rsidR="00BC6FC0" w:rsidRPr="007B3E57" w:rsidRDefault="00BC6FC0" w:rsidP="007B3E57">
      <w:pPr>
        <w:pStyle w:val="ListParagraph"/>
        <w:numPr>
          <w:ilvl w:val="0"/>
          <w:numId w:val="23"/>
        </w:numPr>
        <w:bidi/>
        <w:spacing w:after="200"/>
        <w:jc w:val="both"/>
        <w:rPr>
          <w:rFonts w:asciiTheme="minorHAnsi" w:hAnsiTheme="minorHAnsi" w:cs="B Nazanin"/>
          <w:sz w:val="28"/>
        </w:rPr>
      </w:pPr>
      <w:r w:rsidRPr="007B3E57">
        <w:rPr>
          <w:rFonts w:cs="B Nazanin" w:hint="cs"/>
          <w:sz w:val="28"/>
          <w:rtl/>
        </w:rPr>
        <w:t xml:space="preserve">پروپوزال پیشنهادی باید ابتدا در مرکز مطالعات و توسعه آموزش دانشگاه ذیربط ( و یا مرکز تحقیقات آموزش علوم پزشکی دانشگاه ذیربط) بررسی و تایید شده باشد. صدور نامه تایید طرح توسط دانشگاه به منزله تایید ضرورت، متدولوژی، امکان پذیری اجرا، و نیز صلاحیت مجری برای اجرای طرح پیشنهادی است. </w:t>
      </w:r>
    </w:p>
    <w:p w14:paraId="6D0666B9" w14:textId="5D1DBEE8" w:rsidR="00BC6FC0" w:rsidRPr="007B3E57" w:rsidRDefault="00BC6FC0" w:rsidP="007B3E57">
      <w:pPr>
        <w:pStyle w:val="ListParagraph"/>
        <w:numPr>
          <w:ilvl w:val="0"/>
          <w:numId w:val="23"/>
        </w:numPr>
        <w:bidi/>
        <w:spacing w:after="200"/>
        <w:jc w:val="both"/>
        <w:rPr>
          <w:rFonts w:asciiTheme="minorHAnsi" w:hAnsiTheme="minorHAnsi" w:cs="B Nazanin"/>
          <w:sz w:val="28"/>
        </w:rPr>
      </w:pPr>
      <w:r w:rsidRPr="007B3E57">
        <w:rPr>
          <w:rFonts w:asciiTheme="minorHAnsi" w:hAnsiTheme="minorHAnsi" w:cs="B Nazanin" w:hint="cs"/>
          <w:sz w:val="28"/>
          <w:rtl/>
        </w:rPr>
        <w:t xml:space="preserve">پس از تایید طرح در دانشگاه، مجری مکلف است پروپوزال را از طریق سامانه مدیریت پژوهش مرکز ملی تحقیقات راهبردی آموزش پزشکی به این مرکز ارسال نمایند. آدرس سامانه متعاقبا اعلام می گردد. </w:t>
      </w:r>
    </w:p>
    <w:p w14:paraId="5931ABE9" w14:textId="2F912F35" w:rsidR="00BC6FC0" w:rsidRPr="007B3E57" w:rsidRDefault="00BC6FC0" w:rsidP="007B3E57">
      <w:pPr>
        <w:pStyle w:val="ListParagraph"/>
        <w:numPr>
          <w:ilvl w:val="0"/>
          <w:numId w:val="23"/>
        </w:numPr>
        <w:bidi/>
        <w:spacing w:after="200"/>
        <w:jc w:val="both"/>
        <w:rPr>
          <w:rFonts w:asciiTheme="minorHAnsi" w:hAnsiTheme="minorHAnsi" w:cs="B Nazanin"/>
          <w:sz w:val="28"/>
        </w:rPr>
      </w:pPr>
      <w:r w:rsidRPr="007B3E57">
        <w:rPr>
          <w:rFonts w:asciiTheme="minorHAnsi" w:hAnsiTheme="minorHAnsi" w:cs="B Nazanin" w:hint="cs"/>
          <w:sz w:val="28"/>
          <w:rtl/>
        </w:rPr>
        <w:t xml:space="preserve">پروپوزالهای وارد شده به سامانه، توسط شورای پژوهشی مرکز ملی تحقیقات راهبردی آموزش پزشکی بررسی شده و در صورت تایید، کد تحقیقاتی صادر و نسبت به تخصیص بودجه و پرداخت مستقیم آن به مجری اصلی اقدام خواهد شد. </w:t>
      </w:r>
    </w:p>
    <w:p w14:paraId="3A74D80D" w14:textId="2539B1FC" w:rsidR="00BC6FC0" w:rsidRPr="007B3E57" w:rsidRDefault="00BC6FC0" w:rsidP="007B3E57">
      <w:pPr>
        <w:pStyle w:val="ListParagraph"/>
        <w:numPr>
          <w:ilvl w:val="0"/>
          <w:numId w:val="23"/>
        </w:numPr>
        <w:bidi/>
        <w:spacing w:after="200"/>
        <w:jc w:val="both"/>
        <w:rPr>
          <w:rFonts w:asciiTheme="minorHAnsi" w:hAnsiTheme="minorHAnsi" w:cs="B Nazanin"/>
          <w:sz w:val="28"/>
        </w:rPr>
      </w:pPr>
      <w:r w:rsidRPr="007B3E57">
        <w:rPr>
          <w:rFonts w:asciiTheme="minorHAnsi" w:hAnsiTheme="minorHAnsi" w:cs="B Nazanin" w:hint="cs"/>
          <w:sz w:val="28"/>
          <w:rtl/>
        </w:rPr>
        <w:t xml:space="preserve">مرکز ملی نتیجه بررسی پروپوزالهای دریافت شده از هر دانشگاه را به اطلاع معاونت محترم آموزشی آن دانشگاه می رساند و در طول اجرای طرح نیز، علا.ه بر مجری اصلی با دانشگاه محل اجرای طرح در ارتباط خواهد بود. </w:t>
      </w:r>
    </w:p>
    <w:p w14:paraId="1FD6CF38" w14:textId="665300D1" w:rsidR="00BC6FC0" w:rsidRDefault="00BC6FC0" w:rsidP="00781455">
      <w:pPr>
        <w:pStyle w:val="ListParagraph"/>
        <w:numPr>
          <w:ilvl w:val="0"/>
          <w:numId w:val="23"/>
        </w:numPr>
        <w:bidi/>
        <w:spacing w:after="200"/>
        <w:jc w:val="both"/>
        <w:rPr>
          <w:rFonts w:asciiTheme="minorHAnsi" w:hAnsiTheme="minorHAnsi" w:cs="B Nazanin"/>
          <w:sz w:val="28"/>
        </w:rPr>
      </w:pPr>
      <w:r w:rsidRPr="007B3E57">
        <w:rPr>
          <w:rFonts w:asciiTheme="minorHAnsi" w:hAnsiTheme="minorHAnsi" w:cs="B Nazanin" w:hint="cs"/>
          <w:sz w:val="28"/>
          <w:rtl/>
        </w:rPr>
        <w:t>سقف بودجه و انواع گرانتهای تحقیقاتی قابل اعطا در سال 1395 در جدول 1 اعلام شده است. بدیهی است تصویب اعتبار به هر طرح متناسب با ماهیت و اولویت آن خواهد بود</w:t>
      </w:r>
    </w:p>
    <w:p w14:paraId="5A6EDA76" w14:textId="77777777" w:rsidR="00781455" w:rsidRDefault="00781455" w:rsidP="00781455">
      <w:pPr>
        <w:bidi/>
        <w:jc w:val="both"/>
        <w:rPr>
          <w:rFonts w:cs="B Nazanin"/>
          <w:sz w:val="28"/>
          <w:rtl/>
        </w:rPr>
        <w:sectPr w:rsidR="00781455" w:rsidSect="007B3E57">
          <w:footerReference w:type="default" r:id="rId9"/>
          <w:pgSz w:w="12240" w:h="15840"/>
          <w:pgMar w:top="1080" w:right="1440" w:bottom="1440" w:left="1440" w:header="708" w:footer="708"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docGrid w:linePitch="360"/>
        </w:sectPr>
      </w:pPr>
    </w:p>
    <w:p w14:paraId="0A8821BC" w14:textId="77777777" w:rsidR="00781455" w:rsidRPr="007B3E57" w:rsidRDefault="00781455" w:rsidP="00781455">
      <w:pPr>
        <w:bidi/>
        <w:spacing w:after="0"/>
        <w:jc w:val="center"/>
        <w:rPr>
          <w:rFonts w:cs="B Nazanin"/>
          <w:b/>
          <w:bCs/>
          <w:sz w:val="28"/>
          <w:szCs w:val="28"/>
          <w:rtl/>
          <w:lang w:bidi="fa-IR"/>
        </w:rPr>
      </w:pPr>
      <w:r w:rsidRPr="007B3E57">
        <w:rPr>
          <w:rFonts w:cs="B Nazanin" w:hint="cs"/>
          <w:b/>
          <w:bCs/>
          <w:sz w:val="28"/>
          <w:szCs w:val="28"/>
          <w:rtl/>
          <w:lang w:bidi="fa-IR"/>
        </w:rPr>
        <w:lastRenderedPageBreak/>
        <w:t>جدول 1. انواع گرانتهای قابل اعطا به طرحهای تحقیقات آموزش پزشکی در سال 1395:</w:t>
      </w:r>
    </w:p>
    <w:tbl>
      <w:tblPr>
        <w:tblStyle w:val="TableGrid"/>
        <w:bidiVisual/>
        <w:tblW w:w="13650" w:type="dxa"/>
        <w:jc w:val="center"/>
        <w:tblLook w:val="04A0" w:firstRow="1" w:lastRow="0" w:firstColumn="1" w:lastColumn="0" w:noHBand="0" w:noVBand="1"/>
      </w:tblPr>
      <w:tblGrid>
        <w:gridCol w:w="643"/>
        <w:gridCol w:w="880"/>
        <w:gridCol w:w="3406"/>
        <w:gridCol w:w="2338"/>
        <w:gridCol w:w="2248"/>
        <w:gridCol w:w="4135"/>
      </w:tblGrid>
      <w:tr w:rsidR="00781455" w14:paraId="13BEA26D" w14:textId="77777777" w:rsidTr="00342D98">
        <w:trPr>
          <w:jc w:val="center"/>
        </w:trPr>
        <w:tc>
          <w:tcPr>
            <w:tcW w:w="630" w:type="dxa"/>
            <w:tcBorders>
              <w:top w:val="nil"/>
              <w:left w:val="nil"/>
            </w:tcBorders>
            <w:shd w:val="clear" w:color="auto" w:fill="auto"/>
          </w:tcPr>
          <w:p w14:paraId="2382D282" w14:textId="77777777" w:rsidR="00781455" w:rsidRDefault="00781455" w:rsidP="00342D98">
            <w:pPr>
              <w:bidi/>
              <w:jc w:val="lowKashida"/>
              <w:rPr>
                <w:rFonts w:cs="B Nazanin"/>
                <w:sz w:val="26"/>
                <w:szCs w:val="26"/>
                <w:rtl/>
                <w:lang w:bidi="fa-IR"/>
              </w:rPr>
            </w:pPr>
            <w:r>
              <w:rPr>
                <w:rFonts w:cs="B Nazanin" w:hint="cs"/>
                <w:sz w:val="26"/>
                <w:szCs w:val="26"/>
                <w:rtl/>
                <w:lang w:bidi="fa-IR"/>
              </w:rPr>
              <w:t xml:space="preserve"> </w:t>
            </w:r>
          </w:p>
        </w:tc>
        <w:tc>
          <w:tcPr>
            <w:tcW w:w="881" w:type="dxa"/>
            <w:shd w:val="clear" w:color="auto" w:fill="92CDDC" w:themeFill="accent5" w:themeFillTint="99"/>
          </w:tcPr>
          <w:p w14:paraId="6CD29B51" w14:textId="77777777" w:rsidR="00781455" w:rsidRPr="009E4EC1" w:rsidRDefault="00781455" w:rsidP="00342D98">
            <w:pPr>
              <w:bidi/>
              <w:jc w:val="center"/>
              <w:rPr>
                <w:rFonts w:cs="B Nazanin"/>
                <w:b/>
                <w:bCs/>
                <w:sz w:val="26"/>
                <w:szCs w:val="26"/>
                <w:rtl/>
                <w:lang w:bidi="fa-IR"/>
              </w:rPr>
            </w:pPr>
            <w:r w:rsidRPr="009E4EC1">
              <w:rPr>
                <w:rFonts w:cs="B Nazanin" w:hint="cs"/>
                <w:b/>
                <w:bCs/>
                <w:sz w:val="26"/>
                <w:szCs w:val="26"/>
                <w:rtl/>
                <w:lang w:bidi="fa-IR"/>
              </w:rPr>
              <w:t>عنوان گرانت</w:t>
            </w:r>
          </w:p>
        </w:tc>
        <w:tc>
          <w:tcPr>
            <w:tcW w:w="3409" w:type="dxa"/>
            <w:shd w:val="clear" w:color="auto" w:fill="92CDDC" w:themeFill="accent5" w:themeFillTint="99"/>
          </w:tcPr>
          <w:p w14:paraId="669D6750" w14:textId="77777777" w:rsidR="00781455" w:rsidRPr="009E4EC1" w:rsidRDefault="00781455" w:rsidP="00342D98">
            <w:pPr>
              <w:bidi/>
              <w:jc w:val="center"/>
              <w:rPr>
                <w:rFonts w:cs="B Nazanin"/>
                <w:b/>
                <w:bCs/>
                <w:sz w:val="26"/>
                <w:szCs w:val="26"/>
                <w:rtl/>
                <w:lang w:bidi="fa-IR"/>
              </w:rPr>
            </w:pPr>
            <w:r w:rsidRPr="009E4EC1">
              <w:rPr>
                <w:rFonts w:cs="B Nazanin" w:hint="cs"/>
                <w:b/>
                <w:bCs/>
                <w:sz w:val="26"/>
                <w:szCs w:val="26"/>
                <w:rtl/>
                <w:lang w:bidi="fa-IR"/>
              </w:rPr>
              <w:t>مشمولین بالقوه گرانت</w:t>
            </w:r>
          </w:p>
        </w:tc>
        <w:tc>
          <w:tcPr>
            <w:tcW w:w="2340" w:type="dxa"/>
            <w:shd w:val="clear" w:color="auto" w:fill="92CDDC" w:themeFill="accent5" w:themeFillTint="99"/>
          </w:tcPr>
          <w:p w14:paraId="3F914FB0" w14:textId="77777777" w:rsidR="00781455" w:rsidRPr="009E4EC1" w:rsidRDefault="00781455" w:rsidP="00342D98">
            <w:pPr>
              <w:bidi/>
              <w:jc w:val="center"/>
              <w:rPr>
                <w:rFonts w:cs="B Nazanin"/>
                <w:b/>
                <w:bCs/>
                <w:sz w:val="26"/>
                <w:szCs w:val="26"/>
                <w:rtl/>
                <w:lang w:bidi="fa-IR"/>
              </w:rPr>
            </w:pPr>
            <w:r w:rsidRPr="009E4EC1">
              <w:rPr>
                <w:rFonts w:cs="B Nazanin" w:hint="cs"/>
                <w:b/>
                <w:bCs/>
                <w:sz w:val="26"/>
                <w:szCs w:val="26"/>
                <w:rtl/>
                <w:lang w:bidi="fa-IR"/>
              </w:rPr>
              <w:t>موضوع گرانت</w:t>
            </w:r>
          </w:p>
        </w:tc>
        <w:tc>
          <w:tcPr>
            <w:tcW w:w="2250" w:type="dxa"/>
            <w:shd w:val="clear" w:color="auto" w:fill="92CDDC" w:themeFill="accent5" w:themeFillTint="99"/>
          </w:tcPr>
          <w:p w14:paraId="44AAF4CB" w14:textId="77777777" w:rsidR="00781455" w:rsidRPr="009E4EC1" w:rsidRDefault="00781455" w:rsidP="00342D98">
            <w:pPr>
              <w:bidi/>
              <w:jc w:val="center"/>
              <w:rPr>
                <w:rFonts w:cs="B Nazanin"/>
                <w:b/>
                <w:bCs/>
                <w:sz w:val="26"/>
                <w:szCs w:val="26"/>
                <w:rtl/>
                <w:lang w:bidi="fa-IR"/>
              </w:rPr>
            </w:pPr>
            <w:r w:rsidRPr="009E4EC1">
              <w:rPr>
                <w:rFonts w:cs="B Nazanin" w:hint="cs"/>
                <w:b/>
                <w:bCs/>
                <w:sz w:val="26"/>
                <w:szCs w:val="26"/>
                <w:rtl/>
                <w:lang w:bidi="fa-IR"/>
              </w:rPr>
              <w:t>حداکثر مبلغ گرانت</w:t>
            </w:r>
          </w:p>
        </w:tc>
        <w:tc>
          <w:tcPr>
            <w:tcW w:w="4140" w:type="dxa"/>
            <w:shd w:val="clear" w:color="auto" w:fill="92CDDC" w:themeFill="accent5" w:themeFillTint="99"/>
          </w:tcPr>
          <w:p w14:paraId="6D7DF220" w14:textId="77777777" w:rsidR="00781455" w:rsidRPr="009E4EC1" w:rsidRDefault="00781455" w:rsidP="00342D98">
            <w:pPr>
              <w:bidi/>
              <w:jc w:val="center"/>
              <w:rPr>
                <w:rFonts w:cs="B Nazanin"/>
                <w:b/>
                <w:bCs/>
                <w:sz w:val="26"/>
                <w:szCs w:val="26"/>
                <w:rtl/>
                <w:lang w:bidi="fa-IR"/>
              </w:rPr>
            </w:pPr>
            <w:r w:rsidRPr="009E4EC1">
              <w:rPr>
                <w:rFonts w:cs="B Nazanin" w:hint="cs"/>
                <w:b/>
                <w:bCs/>
                <w:sz w:val="26"/>
                <w:szCs w:val="26"/>
                <w:rtl/>
                <w:lang w:bidi="fa-IR"/>
              </w:rPr>
              <w:t>مراحل اعطای گرانت</w:t>
            </w:r>
          </w:p>
        </w:tc>
      </w:tr>
      <w:tr w:rsidR="00781455" w14:paraId="43A77817" w14:textId="77777777" w:rsidTr="00342D98">
        <w:trPr>
          <w:cantSplit/>
          <w:trHeight w:val="2033"/>
          <w:jc w:val="center"/>
        </w:trPr>
        <w:tc>
          <w:tcPr>
            <w:tcW w:w="630" w:type="dxa"/>
            <w:vMerge w:val="restart"/>
            <w:shd w:val="clear" w:color="auto" w:fill="FABF8F" w:themeFill="accent6" w:themeFillTint="99"/>
            <w:textDirection w:val="btLr"/>
          </w:tcPr>
          <w:p w14:paraId="1369D930" w14:textId="77777777" w:rsidR="00781455" w:rsidRPr="007B3E57" w:rsidRDefault="00781455" w:rsidP="00342D98">
            <w:pPr>
              <w:bidi/>
              <w:ind w:left="113" w:right="113"/>
              <w:jc w:val="center"/>
              <w:rPr>
                <w:rFonts w:cs="B Nazanin"/>
                <w:b/>
                <w:bCs/>
                <w:sz w:val="26"/>
                <w:szCs w:val="26"/>
                <w:rtl/>
                <w:lang w:bidi="fa-IR"/>
              </w:rPr>
            </w:pPr>
            <w:r w:rsidRPr="007B3E57">
              <w:rPr>
                <w:rFonts w:cs="B Nazanin" w:hint="cs"/>
                <w:b/>
                <w:bCs/>
                <w:sz w:val="26"/>
                <w:szCs w:val="26"/>
                <w:rtl/>
                <w:lang w:bidi="fa-IR"/>
              </w:rPr>
              <w:t>گرانتهای غیر رقابتی</w:t>
            </w:r>
          </w:p>
        </w:tc>
        <w:tc>
          <w:tcPr>
            <w:tcW w:w="881" w:type="dxa"/>
            <w:shd w:val="clear" w:color="auto" w:fill="92CDDC" w:themeFill="accent5" w:themeFillTint="99"/>
            <w:textDirection w:val="btLr"/>
            <w:vAlign w:val="center"/>
          </w:tcPr>
          <w:p w14:paraId="5EBDB2A5" w14:textId="77777777" w:rsidR="00781455" w:rsidRPr="00DF6C99" w:rsidRDefault="00781455" w:rsidP="00342D98">
            <w:pPr>
              <w:bidi/>
              <w:ind w:left="113" w:right="113"/>
              <w:jc w:val="lowKashida"/>
              <w:rPr>
                <w:rFonts w:cs="B Nazanin"/>
                <w:b/>
                <w:bCs/>
                <w:sz w:val="26"/>
                <w:szCs w:val="26"/>
                <w:rtl/>
                <w:lang w:bidi="fa-IR"/>
              </w:rPr>
            </w:pPr>
            <w:r w:rsidRPr="00DF6C99">
              <w:rPr>
                <w:rFonts w:cs="B Nazanin" w:hint="cs"/>
                <w:b/>
                <w:bCs/>
                <w:sz w:val="26"/>
                <w:szCs w:val="26"/>
                <w:rtl/>
                <w:lang w:bidi="fa-IR"/>
              </w:rPr>
              <w:t>گرانت نوع 1: مینی گرانت</w:t>
            </w:r>
          </w:p>
        </w:tc>
        <w:tc>
          <w:tcPr>
            <w:tcW w:w="3409" w:type="dxa"/>
          </w:tcPr>
          <w:p w14:paraId="2E7B443A" w14:textId="77777777" w:rsidR="00781455" w:rsidRPr="007B3E57" w:rsidRDefault="00781455" w:rsidP="00342D98">
            <w:pPr>
              <w:bidi/>
              <w:jc w:val="lowKashida"/>
              <w:rPr>
                <w:rFonts w:cs="B Nazanin"/>
                <w:sz w:val="24"/>
                <w:szCs w:val="24"/>
                <w:rtl/>
                <w:lang w:bidi="fa-IR"/>
              </w:rPr>
            </w:pPr>
            <w:r w:rsidRPr="007B3E57">
              <w:rPr>
                <w:rFonts w:cs="B Nazanin" w:hint="cs"/>
                <w:sz w:val="24"/>
                <w:szCs w:val="24"/>
                <w:rtl/>
                <w:lang w:bidi="fa-IR"/>
              </w:rPr>
              <w:t xml:space="preserve">دانشجویان و کارشناسان دانشگاههای علوم پزشکی </w:t>
            </w:r>
          </w:p>
        </w:tc>
        <w:tc>
          <w:tcPr>
            <w:tcW w:w="2340" w:type="dxa"/>
          </w:tcPr>
          <w:p w14:paraId="49F52835" w14:textId="77777777" w:rsidR="00781455" w:rsidRPr="007B3E57" w:rsidRDefault="00781455" w:rsidP="00342D98">
            <w:pPr>
              <w:bidi/>
              <w:jc w:val="lowKashida"/>
              <w:rPr>
                <w:rFonts w:cs="B Nazanin"/>
                <w:sz w:val="24"/>
                <w:szCs w:val="24"/>
                <w:rtl/>
                <w:lang w:bidi="fa-IR"/>
              </w:rPr>
            </w:pPr>
            <w:r w:rsidRPr="007B3E57">
              <w:rPr>
                <w:rFonts w:cs="B Nazanin" w:hint="cs"/>
                <w:sz w:val="24"/>
                <w:szCs w:val="24"/>
                <w:rtl/>
                <w:lang w:bidi="fa-IR"/>
              </w:rPr>
              <w:t>آموزش علوم پزشکی</w:t>
            </w:r>
          </w:p>
        </w:tc>
        <w:tc>
          <w:tcPr>
            <w:tcW w:w="2250" w:type="dxa"/>
          </w:tcPr>
          <w:p w14:paraId="5D144980" w14:textId="77777777" w:rsidR="00781455" w:rsidRPr="007B3E57" w:rsidRDefault="00781455" w:rsidP="00342D98">
            <w:pPr>
              <w:bidi/>
              <w:jc w:val="lowKashida"/>
              <w:rPr>
                <w:rFonts w:cs="B Nazanin"/>
                <w:sz w:val="24"/>
                <w:szCs w:val="24"/>
                <w:rtl/>
                <w:lang w:bidi="fa-IR"/>
              </w:rPr>
            </w:pPr>
            <w:r w:rsidRPr="007B3E57">
              <w:rPr>
                <w:rFonts w:cs="B Nazanin"/>
                <w:sz w:val="24"/>
                <w:szCs w:val="24"/>
                <w:rtl/>
                <w:lang w:bidi="fa-IR"/>
              </w:rPr>
              <w:t>تا 1 میلیون تومان (</w:t>
            </w:r>
            <w:r w:rsidRPr="007B3E57">
              <w:rPr>
                <w:rFonts w:cs="B Nazanin" w:hint="cs"/>
                <w:sz w:val="24"/>
                <w:szCs w:val="24"/>
                <w:rtl/>
                <w:lang w:bidi="fa-IR"/>
              </w:rPr>
              <w:t xml:space="preserve">موضوعات </w:t>
            </w:r>
            <w:r w:rsidRPr="007B3E57">
              <w:rPr>
                <w:rFonts w:cs="B Nazanin"/>
                <w:sz w:val="24"/>
                <w:szCs w:val="24"/>
                <w:rtl/>
                <w:lang w:bidi="fa-IR"/>
              </w:rPr>
              <w:t>عمومی</w:t>
            </w:r>
            <w:r w:rsidRPr="007B3E57">
              <w:rPr>
                <w:rFonts w:cs="B Nazanin" w:hint="cs"/>
                <w:sz w:val="24"/>
                <w:szCs w:val="24"/>
                <w:rtl/>
                <w:lang w:bidi="fa-IR"/>
              </w:rPr>
              <w:t xml:space="preserve"> آموزش پزشکی</w:t>
            </w:r>
            <w:r w:rsidRPr="007B3E57">
              <w:rPr>
                <w:rFonts w:cs="B Nazanin"/>
                <w:sz w:val="24"/>
                <w:szCs w:val="24"/>
                <w:rtl/>
                <w:lang w:bidi="fa-IR"/>
              </w:rPr>
              <w:t>)</w:t>
            </w:r>
          </w:p>
          <w:p w14:paraId="6E54A1F1" w14:textId="77777777" w:rsidR="00781455" w:rsidRPr="007B3E57" w:rsidRDefault="00781455" w:rsidP="00342D98">
            <w:pPr>
              <w:bidi/>
              <w:jc w:val="lowKashida"/>
              <w:rPr>
                <w:rFonts w:cs="B Nazanin"/>
                <w:sz w:val="24"/>
                <w:szCs w:val="24"/>
                <w:rtl/>
                <w:lang w:bidi="fa-IR"/>
              </w:rPr>
            </w:pPr>
            <w:r w:rsidRPr="007B3E57">
              <w:rPr>
                <w:rFonts w:cs="B Nazanin" w:hint="cs"/>
                <w:sz w:val="24"/>
                <w:szCs w:val="24"/>
                <w:rtl/>
                <w:lang w:bidi="fa-IR"/>
              </w:rPr>
              <w:t>تا 2</w:t>
            </w:r>
            <w:r w:rsidRPr="007B3E57">
              <w:rPr>
                <w:rFonts w:cs="B Nazanin"/>
                <w:sz w:val="24"/>
                <w:szCs w:val="24"/>
                <w:rtl/>
                <w:lang w:bidi="fa-IR"/>
              </w:rPr>
              <w:t xml:space="preserve"> میلیون تومان (پروپ</w:t>
            </w:r>
            <w:r w:rsidRPr="007B3E57">
              <w:rPr>
                <w:rFonts w:cs="B Nazanin" w:hint="cs"/>
                <w:sz w:val="24"/>
                <w:szCs w:val="24"/>
                <w:rtl/>
                <w:lang w:bidi="fa-IR"/>
              </w:rPr>
              <w:t>و</w:t>
            </w:r>
            <w:r w:rsidRPr="007B3E57">
              <w:rPr>
                <w:rFonts w:cs="B Nazanin"/>
                <w:sz w:val="24"/>
                <w:szCs w:val="24"/>
                <w:rtl/>
                <w:lang w:bidi="fa-IR"/>
              </w:rPr>
              <w:t xml:space="preserve">زالهای </w:t>
            </w:r>
            <w:r w:rsidRPr="007B3E57">
              <w:rPr>
                <w:rFonts w:cs="B Nazanin" w:hint="cs"/>
                <w:sz w:val="24"/>
                <w:szCs w:val="24"/>
                <w:rtl/>
                <w:lang w:bidi="fa-IR"/>
              </w:rPr>
              <w:t>مرتبط با</w:t>
            </w:r>
            <w:r w:rsidRPr="007B3E57">
              <w:rPr>
                <w:rFonts w:cs="B Nazanin"/>
                <w:sz w:val="24"/>
                <w:szCs w:val="24"/>
                <w:rtl/>
                <w:lang w:bidi="fa-IR"/>
              </w:rPr>
              <w:t xml:space="preserve"> برنامه تحول در آموزش)</w:t>
            </w:r>
          </w:p>
        </w:tc>
        <w:tc>
          <w:tcPr>
            <w:tcW w:w="4140" w:type="dxa"/>
          </w:tcPr>
          <w:p w14:paraId="3FD590B7" w14:textId="77777777" w:rsidR="00781455" w:rsidRPr="007B3E57" w:rsidRDefault="00781455" w:rsidP="00342D98">
            <w:pPr>
              <w:pStyle w:val="ListParagraph"/>
              <w:numPr>
                <w:ilvl w:val="0"/>
                <w:numId w:val="24"/>
              </w:numPr>
              <w:bidi/>
              <w:ind w:left="360"/>
              <w:jc w:val="lowKashida"/>
              <w:rPr>
                <w:rFonts w:eastAsia="SimSun" w:cs="B Nazanin"/>
                <w:szCs w:val="24"/>
              </w:rPr>
            </w:pPr>
            <w:r w:rsidRPr="007B3E57">
              <w:rPr>
                <w:rFonts w:eastAsia="SimSun" w:cs="B Nazanin"/>
                <w:szCs w:val="24"/>
                <w:rtl/>
              </w:rPr>
              <w:t xml:space="preserve">داوری و تایید مراکز توسعه </w:t>
            </w:r>
            <w:r w:rsidRPr="007B3E57">
              <w:rPr>
                <w:rFonts w:eastAsia="SimSun" w:cs="B Nazanin" w:hint="cs"/>
                <w:szCs w:val="24"/>
                <w:rtl/>
              </w:rPr>
              <w:t xml:space="preserve">آموزش </w:t>
            </w:r>
            <w:r w:rsidRPr="007B3E57">
              <w:rPr>
                <w:rFonts w:eastAsia="SimSun" w:cs="B Nazanin"/>
                <w:szCs w:val="24"/>
                <w:rtl/>
              </w:rPr>
              <w:t>دانشگاه ها</w:t>
            </w:r>
          </w:p>
          <w:p w14:paraId="7F1D8130" w14:textId="77777777" w:rsidR="00781455" w:rsidRPr="007B3E57" w:rsidRDefault="00781455" w:rsidP="00342D98">
            <w:pPr>
              <w:pStyle w:val="ListParagraph"/>
              <w:numPr>
                <w:ilvl w:val="0"/>
                <w:numId w:val="24"/>
              </w:numPr>
              <w:bidi/>
              <w:ind w:left="360"/>
              <w:jc w:val="lowKashida"/>
              <w:rPr>
                <w:rFonts w:eastAsia="SimSun" w:cs="B Nazanin"/>
                <w:szCs w:val="24"/>
              </w:rPr>
            </w:pPr>
            <w:r w:rsidRPr="007B3E57">
              <w:rPr>
                <w:rFonts w:eastAsia="SimSun" w:cs="B Nazanin"/>
                <w:szCs w:val="24"/>
                <w:rtl/>
              </w:rPr>
              <w:t>ثبت در سامانه مرکز</w:t>
            </w:r>
          </w:p>
          <w:p w14:paraId="29F1FDEF" w14:textId="77777777" w:rsidR="00781455" w:rsidRPr="007B3E57" w:rsidRDefault="00781455" w:rsidP="00342D98">
            <w:pPr>
              <w:pStyle w:val="ListParagraph"/>
              <w:numPr>
                <w:ilvl w:val="0"/>
                <w:numId w:val="24"/>
              </w:numPr>
              <w:bidi/>
              <w:ind w:left="360"/>
              <w:jc w:val="lowKashida"/>
              <w:rPr>
                <w:rFonts w:eastAsia="SimSun" w:cs="B Nazanin"/>
                <w:szCs w:val="24"/>
                <w:rtl/>
              </w:rPr>
            </w:pPr>
            <w:r w:rsidRPr="007B3E57">
              <w:rPr>
                <w:rFonts w:eastAsia="SimSun" w:cs="B Nazanin" w:hint="cs"/>
                <w:szCs w:val="24"/>
                <w:rtl/>
              </w:rPr>
              <w:t>بررسی و تایید نهایی در شورای مرکز ملی</w:t>
            </w:r>
          </w:p>
        </w:tc>
      </w:tr>
      <w:tr w:rsidR="00781455" w14:paraId="795EEDEB" w14:textId="77777777" w:rsidTr="00342D98">
        <w:trPr>
          <w:cantSplit/>
          <w:trHeight w:val="1601"/>
          <w:jc w:val="center"/>
        </w:trPr>
        <w:tc>
          <w:tcPr>
            <w:tcW w:w="630" w:type="dxa"/>
            <w:vMerge/>
            <w:shd w:val="clear" w:color="auto" w:fill="FABF8F" w:themeFill="accent6" w:themeFillTint="99"/>
            <w:textDirection w:val="btLr"/>
          </w:tcPr>
          <w:p w14:paraId="0AB6E206" w14:textId="77777777" w:rsidR="00781455" w:rsidRPr="007B3E57" w:rsidRDefault="00781455" w:rsidP="00342D98">
            <w:pPr>
              <w:bidi/>
              <w:ind w:left="113" w:right="113"/>
              <w:jc w:val="center"/>
              <w:rPr>
                <w:rFonts w:cs="B Nazanin"/>
                <w:b/>
                <w:bCs/>
                <w:sz w:val="26"/>
                <w:szCs w:val="26"/>
                <w:rtl/>
                <w:lang w:bidi="fa-IR"/>
              </w:rPr>
            </w:pPr>
          </w:p>
        </w:tc>
        <w:tc>
          <w:tcPr>
            <w:tcW w:w="881" w:type="dxa"/>
            <w:shd w:val="clear" w:color="auto" w:fill="92CDDC" w:themeFill="accent5" w:themeFillTint="99"/>
            <w:textDirection w:val="btLr"/>
            <w:vAlign w:val="center"/>
          </w:tcPr>
          <w:p w14:paraId="2509C797" w14:textId="77777777" w:rsidR="00781455" w:rsidRPr="00DF6C99" w:rsidRDefault="00781455" w:rsidP="00342D98">
            <w:pPr>
              <w:bidi/>
              <w:ind w:left="113" w:right="113"/>
              <w:jc w:val="lowKashida"/>
              <w:rPr>
                <w:rFonts w:cs="B Nazanin"/>
                <w:b/>
                <w:bCs/>
                <w:sz w:val="26"/>
                <w:szCs w:val="26"/>
                <w:rtl/>
                <w:lang w:bidi="fa-IR"/>
              </w:rPr>
            </w:pPr>
            <w:r w:rsidRPr="00DF6C99">
              <w:rPr>
                <w:rFonts w:cs="B Nazanin" w:hint="cs"/>
                <w:b/>
                <w:bCs/>
                <w:sz w:val="26"/>
                <w:szCs w:val="26"/>
                <w:rtl/>
                <w:lang w:bidi="fa-IR"/>
              </w:rPr>
              <w:t xml:space="preserve">گرانت نوع 2: ترویجی </w:t>
            </w:r>
          </w:p>
        </w:tc>
        <w:tc>
          <w:tcPr>
            <w:tcW w:w="3409" w:type="dxa"/>
          </w:tcPr>
          <w:p w14:paraId="033AA34E" w14:textId="77777777" w:rsidR="00781455" w:rsidRPr="007B3E57" w:rsidRDefault="00781455" w:rsidP="00342D98">
            <w:pPr>
              <w:pStyle w:val="ListParagraph"/>
              <w:numPr>
                <w:ilvl w:val="0"/>
                <w:numId w:val="26"/>
              </w:numPr>
              <w:bidi/>
              <w:ind w:left="360"/>
              <w:jc w:val="lowKashida"/>
              <w:rPr>
                <w:rFonts w:eastAsia="SimSun" w:cs="B Nazanin"/>
                <w:szCs w:val="24"/>
              </w:rPr>
            </w:pPr>
            <w:r w:rsidRPr="007B3E57">
              <w:rPr>
                <w:rFonts w:eastAsia="SimSun" w:cs="B Nazanin"/>
                <w:szCs w:val="24"/>
                <w:rtl/>
              </w:rPr>
              <w:t>اعضای هیات علمی دانشگاه های علوم پزشکی</w:t>
            </w:r>
          </w:p>
          <w:p w14:paraId="7B97AAB1" w14:textId="77777777" w:rsidR="00781455" w:rsidRPr="007B3E57" w:rsidRDefault="00781455" w:rsidP="00342D98">
            <w:pPr>
              <w:pStyle w:val="ListParagraph"/>
              <w:numPr>
                <w:ilvl w:val="0"/>
                <w:numId w:val="26"/>
              </w:numPr>
              <w:bidi/>
              <w:ind w:left="360"/>
              <w:jc w:val="lowKashida"/>
              <w:rPr>
                <w:rFonts w:eastAsia="SimSun" w:cs="B Nazanin"/>
                <w:szCs w:val="24"/>
              </w:rPr>
            </w:pPr>
            <w:r w:rsidRPr="007B3E57">
              <w:rPr>
                <w:rFonts w:eastAsia="SimSun" w:cs="B Nazanin" w:hint="cs"/>
                <w:szCs w:val="24"/>
                <w:rtl/>
              </w:rPr>
              <w:t xml:space="preserve">اعضای </w:t>
            </w:r>
            <w:r w:rsidRPr="007B3E57">
              <w:rPr>
                <w:rFonts w:eastAsia="SimSun" w:cs="B Nazanin"/>
                <w:szCs w:val="24"/>
                <w:rtl/>
              </w:rPr>
              <w:t>کمیته های دانشجویی مراکز مطالعات و توسعه</w:t>
            </w:r>
          </w:p>
          <w:p w14:paraId="047C53D3" w14:textId="77777777" w:rsidR="00781455" w:rsidRPr="007B3E57" w:rsidRDefault="00781455" w:rsidP="00342D98">
            <w:pPr>
              <w:pStyle w:val="ListParagraph"/>
              <w:numPr>
                <w:ilvl w:val="0"/>
                <w:numId w:val="26"/>
              </w:numPr>
              <w:bidi/>
              <w:ind w:left="360"/>
              <w:jc w:val="lowKashida"/>
              <w:rPr>
                <w:rFonts w:eastAsia="SimSun" w:cs="B Nazanin"/>
                <w:szCs w:val="24"/>
              </w:rPr>
            </w:pPr>
            <w:r w:rsidRPr="007B3E57">
              <w:rPr>
                <w:rFonts w:eastAsia="SimSun" w:cs="B Nazanin"/>
                <w:szCs w:val="24"/>
                <w:rtl/>
              </w:rPr>
              <w:t>دانشجویان استعداد درخشان</w:t>
            </w:r>
          </w:p>
          <w:p w14:paraId="30A87216" w14:textId="77777777" w:rsidR="00781455" w:rsidRPr="007B3E57" w:rsidRDefault="00781455" w:rsidP="00342D98">
            <w:pPr>
              <w:numPr>
                <w:ilvl w:val="0"/>
                <w:numId w:val="26"/>
              </w:numPr>
              <w:bidi/>
              <w:ind w:left="360"/>
              <w:jc w:val="lowKashida"/>
              <w:rPr>
                <w:rFonts w:cs="B Nazanin"/>
                <w:sz w:val="24"/>
                <w:szCs w:val="24"/>
                <w:rtl/>
                <w:lang w:bidi="fa-IR"/>
              </w:rPr>
            </w:pPr>
            <w:r w:rsidRPr="007B3E57">
              <w:rPr>
                <w:rFonts w:cs="B Nazanin"/>
                <w:sz w:val="24"/>
                <w:szCs w:val="24"/>
                <w:rtl/>
                <w:lang w:bidi="fa-IR"/>
              </w:rPr>
              <w:t>کارشناسان شاغل (خبره) حوزه آموزش پزشکی</w:t>
            </w:r>
          </w:p>
        </w:tc>
        <w:tc>
          <w:tcPr>
            <w:tcW w:w="2340" w:type="dxa"/>
          </w:tcPr>
          <w:p w14:paraId="492D84D1" w14:textId="77777777" w:rsidR="00781455" w:rsidRPr="007B3E57" w:rsidRDefault="00781455" w:rsidP="00342D98">
            <w:pPr>
              <w:bidi/>
              <w:jc w:val="lowKashida"/>
              <w:rPr>
                <w:rFonts w:cs="B Nazanin"/>
                <w:sz w:val="24"/>
                <w:szCs w:val="24"/>
                <w:lang w:bidi="fa-IR"/>
              </w:rPr>
            </w:pPr>
            <w:r w:rsidRPr="007B3E57">
              <w:rPr>
                <w:rFonts w:cs="B Nazanin"/>
                <w:sz w:val="24"/>
                <w:szCs w:val="24"/>
                <w:rtl/>
                <w:lang w:bidi="fa-IR"/>
              </w:rPr>
              <w:t xml:space="preserve">آموزش </w:t>
            </w:r>
            <w:r w:rsidRPr="007B3E57">
              <w:rPr>
                <w:rFonts w:cs="B Nazanin" w:hint="cs"/>
                <w:sz w:val="24"/>
                <w:szCs w:val="24"/>
                <w:rtl/>
                <w:lang w:bidi="fa-IR"/>
              </w:rPr>
              <w:t xml:space="preserve">علوم </w:t>
            </w:r>
            <w:r w:rsidRPr="007B3E57">
              <w:rPr>
                <w:rFonts w:cs="B Nazanin"/>
                <w:sz w:val="24"/>
                <w:szCs w:val="24"/>
                <w:rtl/>
                <w:lang w:bidi="fa-IR"/>
              </w:rPr>
              <w:t>پزشکی</w:t>
            </w:r>
            <w:r w:rsidRPr="007B3E57">
              <w:rPr>
                <w:rFonts w:cs="B Nazanin"/>
                <w:sz w:val="24"/>
                <w:szCs w:val="24"/>
                <w:lang w:bidi="fa-IR"/>
              </w:rPr>
              <w:t xml:space="preserve"> /</w:t>
            </w:r>
          </w:p>
          <w:p w14:paraId="724D230F" w14:textId="77777777" w:rsidR="00781455" w:rsidRPr="007B3E57" w:rsidRDefault="00781455" w:rsidP="00342D98">
            <w:pPr>
              <w:bidi/>
              <w:jc w:val="lowKashida"/>
              <w:rPr>
                <w:rFonts w:cs="B Nazanin"/>
                <w:sz w:val="24"/>
                <w:szCs w:val="24"/>
                <w:lang w:bidi="fa-IR"/>
              </w:rPr>
            </w:pPr>
            <w:r w:rsidRPr="007B3E57">
              <w:rPr>
                <w:rFonts w:cs="B Nazanin"/>
                <w:sz w:val="24"/>
                <w:szCs w:val="24"/>
                <w:rtl/>
                <w:lang w:bidi="fa-IR"/>
              </w:rPr>
              <w:t>حوزه های واجد اولویت آموزش پزشکی</w:t>
            </w:r>
          </w:p>
          <w:p w14:paraId="1446EE30" w14:textId="77777777" w:rsidR="00781455" w:rsidRPr="007B3E57" w:rsidRDefault="00781455" w:rsidP="00342D98">
            <w:pPr>
              <w:bidi/>
              <w:jc w:val="lowKashida"/>
              <w:rPr>
                <w:rFonts w:cs="B Nazanin"/>
                <w:sz w:val="24"/>
                <w:szCs w:val="24"/>
                <w:rtl/>
                <w:lang w:bidi="fa-IR"/>
              </w:rPr>
            </w:pPr>
          </w:p>
        </w:tc>
        <w:tc>
          <w:tcPr>
            <w:tcW w:w="2250" w:type="dxa"/>
          </w:tcPr>
          <w:p w14:paraId="002C651C" w14:textId="77777777" w:rsidR="00781455" w:rsidRPr="007B3E57" w:rsidRDefault="00781455" w:rsidP="00342D98">
            <w:pPr>
              <w:bidi/>
              <w:jc w:val="lowKashida"/>
              <w:rPr>
                <w:rFonts w:cs="B Nazanin"/>
                <w:sz w:val="24"/>
                <w:szCs w:val="24"/>
                <w:rtl/>
                <w:lang w:bidi="fa-IR"/>
              </w:rPr>
            </w:pPr>
            <w:r w:rsidRPr="007B3E57">
              <w:rPr>
                <w:rFonts w:cs="B Nazanin"/>
                <w:sz w:val="24"/>
                <w:szCs w:val="24"/>
                <w:rtl/>
                <w:lang w:bidi="fa-IR"/>
              </w:rPr>
              <w:t xml:space="preserve">تا </w:t>
            </w:r>
            <w:r w:rsidRPr="007B3E57">
              <w:rPr>
                <w:rFonts w:cs="B Nazanin" w:hint="cs"/>
                <w:sz w:val="24"/>
                <w:szCs w:val="24"/>
                <w:rtl/>
                <w:lang w:bidi="fa-IR"/>
              </w:rPr>
              <w:t>5</w:t>
            </w:r>
            <w:r w:rsidRPr="007B3E57">
              <w:rPr>
                <w:rFonts w:cs="B Nazanin"/>
                <w:sz w:val="24"/>
                <w:szCs w:val="24"/>
                <w:rtl/>
                <w:lang w:bidi="fa-IR"/>
              </w:rPr>
              <w:t xml:space="preserve"> میلیون تومان (</w:t>
            </w:r>
            <w:r w:rsidRPr="007B3E57">
              <w:rPr>
                <w:rFonts w:cs="B Nazanin" w:hint="cs"/>
                <w:sz w:val="24"/>
                <w:szCs w:val="24"/>
                <w:rtl/>
                <w:lang w:bidi="fa-IR"/>
              </w:rPr>
              <w:t xml:space="preserve">موضوعات </w:t>
            </w:r>
            <w:r w:rsidRPr="007B3E57">
              <w:rPr>
                <w:rFonts w:cs="B Nazanin"/>
                <w:sz w:val="24"/>
                <w:szCs w:val="24"/>
                <w:rtl/>
                <w:lang w:bidi="fa-IR"/>
              </w:rPr>
              <w:t>عمومی</w:t>
            </w:r>
            <w:r w:rsidRPr="007B3E57">
              <w:rPr>
                <w:rFonts w:cs="B Nazanin" w:hint="cs"/>
                <w:sz w:val="24"/>
                <w:szCs w:val="24"/>
                <w:rtl/>
                <w:lang w:bidi="fa-IR"/>
              </w:rPr>
              <w:t xml:space="preserve"> آموزش پزشکی</w:t>
            </w:r>
            <w:r w:rsidRPr="007B3E57">
              <w:rPr>
                <w:rFonts w:cs="B Nazanin"/>
                <w:sz w:val="24"/>
                <w:szCs w:val="24"/>
                <w:rtl/>
                <w:lang w:bidi="fa-IR"/>
              </w:rPr>
              <w:t>)</w:t>
            </w:r>
          </w:p>
          <w:p w14:paraId="422F8317" w14:textId="77777777" w:rsidR="00781455" w:rsidRPr="007B3E57" w:rsidRDefault="00781455" w:rsidP="00342D98">
            <w:pPr>
              <w:bidi/>
              <w:jc w:val="lowKashida"/>
              <w:rPr>
                <w:rFonts w:cs="B Nazanin"/>
                <w:sz w:val="24"/>
                <w:szCs w:val="24"/>
                <w:rtl/>
                <w:lang w:bidi="fa-IR"/>
              </w:rPr>
            </w:pPr>
            <w:r w:rsidRPr="007B3E57">
              <w:rPr>
                <w:rFonts w:cs="B Nazanin" w:hint="cs"/>
                <w:sz w:val="24"/>
                <w:szCs w:val="24"/>
                <w:rtl/>
                <w:lang w:bidi="fa-IR"/>
              </w:rPr>
              <w:t>تا 10</w:t>
            </w:r>
            <w:r w:rsidRPr="007B3E57">
              <w:rPr>
                <w:rFonts w:cs="B Nazanin"/>
                <w:sz w:val="24"/>
                <w:szCs w:val="24"/>
                <w:rtl/>
                <w:lang w:bidi="fa-IR"/>
              </w:rPr>
              <w:t xml:space="preserve"> میلیون تومان (پروپ</w:t>
            </w:r>
            <w:r w:rsidRPr="007B3E57">
              <w:rPr>
                <w:rFonts w:cs="B Nazanin" w:hint="cs"/>
                <w:sz w:val="24"/>
                <w:szCs w:val="24"/>
                <w:rtl/>
                <w:lang w:bidi="fa-IR"/>
              </w:rPr>
              <w:t>و</w:t>
            </w:r>
            <w:r w:rsidRPr="007B3E57">
              <w:rPr>
                <w:rFonts w:cs="B Nazanin"/>
                <w:sz w:val="24"/>
                <w:szCs w:val="24"/>
                <w:rtl/>
                <w:lang w:bidi="fa-IR"/>
              </w:rPr>
              <w:t xml:space="preserve">زالهای </w:t>
            </w:r>
            <w:r w:rsidRPr="007B3E57">
              <w:rPr>
                <w:rFonts w:cs="B Nazanin" w:hint="cs"/>
                <w:sz w:val="24"/>
                <w:szCs w:val="24"/>
                <w:rtl/>
                <w:lang w:bidi="fa-IR"/>
              </w:rPr>
              <w:t>مرتبط با</w:t>
            </w:r>
            <w:r w:rsidRPr="007B3E57">
              <w:rPr>
                <w:rFonts w:cs="B Nazanin"/>
                <w:sz w:val="24"/>
                <w:szCs w:val="24"/>
                <w:rtl/>
                <w:lang w:bidi="fa-IR"/>
              </w:rPr>
              <w:t xml:space="preserve"> برنامه تحول در آموزش)</w:t>
            </w:r>
          </w:p>
        </w:tc>
        <w:tc>
          <w:tcPr>
            <w:tcW w:w="4140" w:type="dxa"/>
          </w:tcPr>
          <w:p w14:paraId="33C4F1BC" w14:textId="77777777" w:rsidR="00781455" w:rsidRPr="007B3E57" w:rsidRDefault="00781455" w:rsidP="00342D98">
            <w:pPr>
              <w:pStyle w:val="ListParagraph"/>
              <w:numPr>
                <w:ilvl w:val="0"/>
                <w:numId w:val="27"/>
              </w:numPr>
              <w:bidi/>
              <w:ind w:left="360"/>
              <w:jc w:val="lowKashida"/>
              <w:rPr>
                <w:rFonts w:eastAsia="SimSun" w:cs="B Nazanin"/>
                <w:szCs w:val="24"/>
              </w:rPr>
            </w:pPr>
            <w:r w:rsidRPr="007B3E57">
              <w:rPr>
                <w:rFonts w:eastAsia="SimSun" w:cs="B Nazanin"/>
                <w:szCs w:val="24"/>
                <w:rtl/>
              </w:rPr>
              <w:t xml:space="preserve">داوری و تایید مراکز توسعه </w:t>
            </w:r>
            <w:r w:rsidRPr="007B3E57">
              <w:rPr>
                <w:rFonts w:eastAsia="SimSun" w:cs="B Nazanin" w:hint="cs"/>
                <w:szCs w:val="24"/>
                <w:rtl/>
              </w:rPr>
              <w:t xml:space="preserve">آموزش </w:t>
            </w:r>
            <w:r w:rsidRPr="007B3E57">
              <w:rPr>
                <w:rFonts w:eastAsia="SimSun" w:cs="B Nazanin"/>
                <w:szCs w:val="24"/>
                <w:rtl/>
              </w:rPr>
              <w:t>دانشگاه ها</w:t>
            </w:r>
          </w:p>
          <w:p w14:paraId="257A7C23" w14:textId="77777777" w:rsidR="00781455" w:rsidRPr="007B3E57" w:rsidRDefault="00781455" w:rsidP="00342D98">
            <w:pPr>
              <w:pStyle w:val="ListParagraph"/>
              <w:numPr>
                <w:ilvl w:val="0"/>
                <w:numId w:val="27"/>
              </w:numPr>
              <w:bidi/>
              <w:ind w:left="360"/>
              <w:jc w:val="lowKashida"/>
              <w:rPr>
                <w:rFonts w:cs="B Nazanin"/>
                <w:szCs w:val="24"/>
              </w:rPr>
            </w:pPr>
            <w:r w:rsidRPr="007B3E57">
              <w:rPr>
                <w:rFonts w:eastAsia="SimSun" w:cs="B Nazanin"/>
                <w:szCs w:val="24"/>
                <w:rtl/>
              </w:rPr>
              <w:t>ثبت در سامانه مرکز</w:t>
            </w:r>
          </w:p>
          <w:p w14:paraId="66F8FF16" w14:textId="77777777" w:rsidR="00781455" w:rsidRPr="007B3E57" w:rsidRDefault="00781455" w:rsidP="00342D98">
            <w:pPr>
              <w:pStyle w:val="ListParagraph"/>
              <w:numPr>
                <w:ilvl w:val="0"/>
                <w:numId w:val="27"/>
              </w:numPr>
              <w:bidi/>
              <w:ind w:left="360"/>
              <w:jc w:val="lowKashida"/>
              <w:rPr>
                <w:rFonts w:cs="B Nazanin"/>
                <w:szCs w:val="24"/>
                <w:rtl/>
              </w:rPr>
            </w:pPr>
            <w:r w:rsidRPr="007B3E57">
              <w:rPr>
                <w:rFonts w:eastAsia="SimSun" w:cs="B Nazanin" w:hint="cs"/>
                <w:szCs w:val="24"/>
                <w:rtl/>
              </w:rPr>
              <w:t>بررسی و تایید نهایی در شورای مرکز ملی</w:t>
            </w:r>
          </w:p>
        </w:tc>
      </w:tr>
      <w:tr w:rsidR="00781455" w14:paraId="6C1FFBDE" w14:textId="77777777" w:rsidTr="00342D98">
        <w:trPr>
          <w:cantSplit/>
          <w:trHeight w:val="1520"/>
          <w:jc w:val="center"/>
        </w:trPr>
        <w:tc>
          <w:tcPr>
            <w:tcW w:w="630" w:type="dxa"/>
            <w:vMerge w:val="restart"/>
            <w:shd w:val="clear" w:color="auto" w:fill="FABF8F" w:themeFill="accent6" w:themeFillTint="99"/>
            <w:textDirection w:val="btLr"/>
          </w:tcPr>
          <w:p w14:paraId="49DA4509" w14:textId="77777777" w:rsidR="00781455" w:rsidRPr="007B3E57" w:rsidRDefault="00781455" w:rsidP="00342D98">
            <w:pPr>
              <w:bidi/>
              <w:ind w:left="113" w:right="113"/>
              <w:jc w:val="center"/>
              <w:rPr>
                <w:rFonts w:cs="B Nazanin"/>
                <w:b/>
                <w:bCs/>
                <w:sz w:val="26"/>
                <w:szCs w:val="26"/>
                <w:rtl/>
                <w:lang w:bidi="fa-IR"/>
              </w:rPr>
            </w:pPr>
            <w:r w:rsidRPr="007B3E57">
              <w:rPr>
                <w:rFonts w:cs="B Nazanin" w:hint="cs"/>
                <w:b/>
                <w:bCs/>
                <w:sz w:val="26"/>
                <w:szCs w:val="26"/>
                <w:rtl/>
                <w:lang w:bidi="fa-IR"/>
              </w:rPr>
              <w:t>گرانتهای رقابتی</w:t>
            </w:r>
          </w:p>
        </w:tc>
        <w:tc>
          <w:tcPr>
            <w:tcW w:w="881" w:type="dxa"/>
            <w:shd w:val="clear" w:color="auto" w:fill="92CDDC" w:themeFill="accent5" w:themeFillTint="99"/>
            <w:textDirection w:val="btLr"/>
            <w:vAlign w:val="center"/>
          </w:tcPr>
          <w:p w14:paraId="55973D10" w14:textId="77777777" w:rsidR="00781455" w:rsidRPr="00DF6C99" w:rsidRDefault="00781455" w:rsidP="00342D98">
            <w:pPr>
              <w:bidi/>
              <w:ind w:left="113" w:right="113"/>
              <w:jc w:val="lowKashida"/>
              <w:rPr>
                <w:rFonts w:cs="B Nazanin"/>
                <w:b/>
                <w:bCs/>
                <w:sz w:val="26"/>
                <w:szCs w:val="26"/>
                <w:rtl/>
                <w:lang w:bidi="fa-IR"/>
              </w:rPr>
            </w:pPr>
            <w:r w:rsidRPr="00DF6C99">
              <w:rPr>
                <w:rFonts w:cs="B Nazanin" w:hint="cs"/>
                <w:b/>
                <w:bCs/>
                <w:sz w:val="26"/>
                <w:szCs w:val="26"/>
                <w:rtl/>
                <w:lang w:bidi="fa-IR"/>
              </w:rPr>
              <w:t>گرانت نوع 3: توسعه ای</w:t>
            </w:r>
          </w:p>
        </w:tc>
        <w:tc>
          <w:tcPr>
            <w:tcW w:w="3409" w:type="dxa"/>
          </w:tcPr>
          <w:p w14:paraId="260E8401" w14:textId="77777777" w:rsidR="00781455" w:rsidRPr="007B3E57" w:rsidRDefault="00781455" w:rsidP="00342D98">
            <w:pPr>
              <w:pStyle w:val="ListParagraph"/>
              <w:numPr>
                <w:ilvl w:val="0"/>
                <w:numId w:val="32"/>
              </w:numPr>
              <w:bidi/>
              <w:ind w:left="360"/>
              <w:jc w:val="lowKashida"/>
              <w:rPr>
                <w:rFonts w:eastAsia="SimSun" w:cs="B Nazanin"/>
                <w:szCs w:val="24"/>
              </w:rPr>
            </w:pPr>
            <w:r w:rsidRPr="007B3E57">
              <w:rPr>
                <w:rFonts w:eastAsia="SimSun" w:cs="B Nazanin"/>
                <w:szCs w:val="24"/>
                <w:rtl/>
              </w:rPr>
              <w:t xml:space="preserve">هیات علمی با سابقه فعالیت در حوزه آموزش پزشکی  </w:t>
            </w:r>
          </w:p>
          <w:p w14:paraId="15EAD124" w14:textId="77777777" w:rsidR="00781455" w:rsidRPr="007B3E57" w:rsidRDefault="00781455" w:rsidP="00342D98">
            <w:pPr>
              <w:pStyle w:val="ListParagraph"/>
              <w:numPr>
                <w:ilvl w:val="0"/>
                <w:numId w:val="32"/>
              </w:numPr>
              <w:bidi/>
              <w:ind w:left="360"/>
              <w:jc w:val="lowKashida"/>
              <w:rPr>
                <w:rFonts w:eastAsia="SimSun" w:cs="B Nazanin"/>
                <w:szCs w:val="24"/>
              </w:rPr>
            </w:pPr>
            <w:r w:rsidRPr="007B3E57">
              <w:rPr>
                <w:rFonts w:eastAsia="SimSun" w:cs="B Nazanin"/>
                <w:szCs w:val="24"/>
                <w:rtl/>
              </w:rPr>
              <w:t>کارشناسان شاغل (خبره) حوزه آموزش پزشکی</w:t>
            </w:r>
          </w:p>
          <w:p w14:paraId="6C65FD16" w14:textId="77777777" w:rsidR="00781455" w:rsidRPr="007B3E57" w:rsidRDefault="00781455" w:rsidP="00342D98">
            <w:pPr>
              <w:bidi/>
              <w:ind w:left="360"/>
              <w:jc w:val="lowKashida"/>
              <w:rPr>
                <w:rFonts w:cs="B Nazanin"/>
                <w:sz w:val="24"/>
                <w:szCs w:val="24"/>
                <w:rtl/>
              </w:rPr>
            </w:pPr>
          </w:p>
          <w:p w14:paraId="1FAB18E0" w14:textId="77777777" w:rsidR="00781455" w:rsidRPr="007B3E57" w:rsidRDefault="00781455" w:rsidP="00342D98">
            <w:pPr>
              <w:bidi/>
              <w:jc w:val="right"/>
              <w:rPr>
                <w:rFonts w:cs="B Nazanin"/>
                <w:sz w:val="24"/>
                <w:szCs w:val="24"/>
                <w:rtl/>
              </w:rPr>
            </w:pPr>
          </w:p>
        </w:tc>
        <w:tc>
          <w:tcPr>
            <w:tcW w:w="2340" w:type="dxa"/>
          </w:tcPr>
          <w:p w14:paraId="01E601CD" w14:textId="77777777" w:rsidR="00781455" w:rsidRPr="007B3E57" w:rsidRDefault="00781455" w:rsidP="00342D98">
            <w:pPr>
              <w:bidi/>
              <w:jc w:val="lowKashida"/>
              <w:rPr>
                <w:rFonts w:cs="B Nazanin"/>
                <w:sz w:val="24"/>
                <w:szCs w:val="24"/>
                <w:rtl/>
                <w:lang w:bidi="fa-IR"/>
              </w:rPr>
            </w:pPr>
            <w:r w:rsidRPr="007B3E57">
              <w:rPr>
                <w:rFonts w:cs="B Nazanin"/>
                <w:sz w:val="24"/>
                <w:szCs w:val="24"/>
                <w:rtl/>
                <w:lang w:bidi="fa-IR"/>
              </w:rPr>
              <w:t>موضوعات منتخب از حوزه های واجد اولویت آموزش پزشکی</w:t>
            </w:r>
            <w:r w:rsidRPr="007B3E57">
              <w:rPr>
                <w:rFonts w:cs="B Nazanin" w:hint="cs"/>
                <w:sz w:val="24"/>
                <w:szCs w:val="24"/>
                <w:rtl/>
                <w:lang w:bidi="fa-IR"/>
              </w:rPr>
              <w:t xml:space="preserve"> (فقط برنامه های کلان طرح تحول آموزش علوم پزشکی)</w:t>
            </w:r>
          </w:p>
        </w:tc>
        <w:tc>
          <w:tcPr>
            <w:tcW w:w="2250" w:type="dxa"/>
          </w:tcPr>
          <w:p w14:paraId="6FDFC054" w14:textId="77777777" w:rsidR="00781455" w:rsidRPr="007B3E57" w:rsidRDefault="00781455" w:rsidP="00342D98">
            <w:pPr>
              <w:bidi/>
              <w:jc w:val="lowKashida"/>
              <w:rPr>
                <w:rFonts w:cs="B Nazanin"/>
                <w:sz w:val="24"/>
                <w:szCs w:val="24"/>
                <w:rtl/>
                <w:lang w:bidi="fa-IR"/>
              </w:rPr>
            </w:pPr>
            <w:r w:rsidRPr="007B3E57">
              <w:rPr>
                <w:rFonts w:cs="B Nazanin" w:hint="cs"/>
                <w:sz w:val="24"/>
                <w:szCs w:val="24"/>
                <w:rtl/>
                <w:lang w:bidi="fa-IR"/>
              </w:rPr>
              <w:t>تا 50 میلیون تومان</w:t>
            </w:r>
          </w:p>
        </w:tc>
        <w:tc>
          <w:tcPr>
            <w:tcW w:w="4140" w:type="dxa"/>
          </w:tcPr>
          <w:p w14:paraId="75E252D2" w14:textId="77777777" w:rsidR="00781455" w:rsidRPr="007B3E57" w:rsidRDefault="00781455" w:rsidP="00342D98">
            <w:pPr>
              <w:pStyle w:val="ListParagraph"/>
              <w:numPr>
                <w:ilvl w:val="0"/>
                <w:numId w:val="30"/>
              </w:numPr>
              <w:bidi/>
              <w:ind w:left="360"/>
              <w:jc w:val="lowKashida"/>
              <w:rPr>
                <w:rFonts w:eastAsia="SimSun" w:cs="B Nazanin"/>
                <w:szCs w:val="24"/>
              </w:rPr>
            </w:pPr>
            <w:r w:rsidRPr="007B3E57">
              <w:rPr>
                <w:rFonts w:eastAsia="SimSun" w:cs="B Nazanin"/>
                <w:szCs w:val="24"/>
                <w:rtl/>
              </w:rPr>
              <w:t>تعیین موضوع توسط مرکز</w:t>
            </w:r>
            <w:r w:rsidRPr="007B3E57">
              <w:rPr>
                <w:rFonts w:eastAsia="SimSun" w:cs="B Nazanin" w:hint="cs"/>
                <w:szCs w:val="24"/>
                <w:rtl/>
              </w:rPr>
              <w:t xml:space="preserve"> ملی (متعاقبا اعلام می شود)</w:t>
            </w:r>
          </w:p>
          <w:p w14:paraId="0690403F" w14:textId="77777777" w:rsidR="00781455" w:rsidRPr="007B3E57" w:rsidRDefault="00781455" w:rsidP="00342D98">
            <w:pPr>
              <w:pStyle w:val="ListParagraph"/>
              <w:numPr>
                <w:ilvl w:val="0"/>
                <w:numId w:val="30"/>
              </w:numPr>
              <w:bidi/>
              <w:ind w:left="360"/>
              <w:jc w:val="lowKashida"/>
              <w:rPr>
                <w:rFonts w:eastAsia="SimSun" w:cs="B Nazanin"/>
                <w:szCs w:val="24"/>
              </w:rPr>
            </w:pPr>
            <w:r w:rsidRPr="007B3E57">
              <w:rPr>
                <w:rFonts w:eastAsia="SimSun" w:cs="B Nazanin"/>
                <w:szCs w:val="24"/>
                <w:rtl/>
              </w:rPr>
              <w:t>ارسال پروپوزال</w:t>
            </w:r>
            <w:r w:rsidRPr="007B3E57">
              <w:rPr>
                <w:rFonts w:eastAsia="SimSun" w:cs="B Nazanin" w:hint="cs"/>
                <w:szCs w:val="24"/>
                <w:rtl/>
              </w:rPr>
              <w:t xml:space="preserve"> به مرکز ملی </w:t>
            </w:r>
          </w:p>
          <w:p w14:paraId="66FD7166" w14:textId="77777777" w:rsidR="00781455" w:rsidRPr="007B3E57" w:rsidRDefault="00781455" w:rsidP="00342D98">
            <w:pPr>
              <w:pStyle w:val="ListParagraph"/>
              <w:numPr>
                <w:ilvl w:val="0"/>
                <w:numId w:val="30"/>
              </w:numPr>
              <w:bidi/>
              <w:ind w:left="360"/>
              <w:jc w:val="lowKashida"/>
              <w:rPr>
                <w:rFonts w:eastAsia="SimSun" w:cs="B Nazanin"/>
                <w:szCs w:val="24"/>
              </w:rPr>
            </w:pPr>
            <w:r w:rsidRPr="007B3E57">
              <w:rPr>
                <w:rFonts w:eastAsia="SimSun" w:cs="B Nazanin"/>
                <w:szCs w:val="24"/>
                <w:rtl/>
              </w:rPr>
              <w:t>داوری و انتخاب پروپوزال ها در سررسید</w:t>
            </w:r>
            <w:r w:rsidRPr="007B3E57">
              <w:rPr>
                <w:rFonts w:eastAsia="SimSun" w:cs="B Nazanin" w:hint="cs"/>
                <w:szCs w:val="24"/>
                <w:rtl/>
              </w:rPr>
              <w:t xml:space="preserve"> مقرر </w:t>
            </w:r>
          </w:p>
          <w:p w14:paraId="23F43EF5" w14:textId="77777777" w:rsidR="00781455" w:rsidRPr="007B3E57" w:rsidRDefault="00781455" w:rsidP="00342D98">
            <w:pPr>
              <w:pStyle w:val="ListParagraph"/>
              <w:numPr>
                <w:ilvl w:val="0"/>
                <w:numId w:val="30"/>
              </w:numPr>
              <w:bidi/>
              <w:ind w:left="360"/>
              <w:jc w:val="lowKashida"/>
              <w:rPr>
                <w:rFonts w:eastAsia="SimSun" w:cs="B Nazanin"/>
                <w:szCs w:val="24"/>
                <w:rtl/>
              </w:rPr>
            </w:pPr>
            <w:r w:rsidRPr="007B3E57">
              <w:rPr>
                <w:rFonts w:eastAsia="SimSun" w:cs="B Nazanin"/>
                <w:szCs w:val="24"/>
                <w:rtl/>
              </w:rPr>
              <w:t xml:space="preserve">نظارت </w:t>
            </w:r>
            <w:r w:rsidRPr="007B3E57">
              <w:rPr>
                <w:rFonts w:eastAsia="SimSun" w:cs="B Nazanin" w:hint="cs"/>
                <w:szCs w:val="24"/>
                <w:rtl/>
              </w:rPr>
              <w:t>ب</w:t>
            </w:r>
            <w:r w:rsidRPr="007B3E57">
              <w:rPr>
                <w:rFonts w:eastAsia="SimSun" w:cs="B Nazanin"/>
                <w:szCs w:val="24"/>
                <w:rtl/>
              </w:rPr>
              <w:t>ر پیشرفت و نتای</w:t>
            </w:r>
            <w:r w:rsidRPr="007B3E57">
              <w:rPr>
                <w:rFonts w:eastAsia="SimSun" w:cs="B Nazanin" w:hint="cs"/>
                <w:szCs w:val="24"/>
                <w:rtl/>
              </w:rPr>
              <w:t>ج</w:t>
            </w:r>
          </w:p>
        </w:tc>
      </w:tr>
      <w:tr w:rsidR="00781455" w14:paraId="37776AD6" w14:textId="77777777" w:rsidTr="00342D98">
        <w:trPr>
          <w:cantSplit/>
          <w:trHeight w:val="1448"/>
          <w:jc w:val="center"/>
        </w:trPr>
        <w:tc>
          <w:tcPr>
            <w:tcW w:w="630" w:type="dxa"/>
            <w:vMerge/>
            <w:shd w:val="clear" w:color="auto" w:fill="FABF8F" w:themeFill="accent6" w:themeFillTint="99"/>
          </w:tcPr>
          <w:p w14:paraId="220E5CB3" w14:textId="77777777" w:rsidR="00781455" w:rsidRDefault="00781455" w:rsidP="00342D98">
            <w:pPr>
              <w:bidi/>
              <w:jc w:val="lowKashida"/>
              <w:rPr>
                <w:rFonts w:cs="B Nazanin"/>
                <w:sz w:val="26"/>
                <w:szCs w:val="26"/>
                <w:rtl/>
                <w:lang w:bidi="fa-IR"/>
              </w:rPr>
            </w:pPr>
          </w:p>
        </w:tc>
        <w:tc>
          <w:tcPr>
            <w:tcW w:w="881" w:type="dxa"/>
            <w:shd w:val="clear" w:color="auto" w:fill="92CDDC" w:themeFill="accent5" w:themeFillTint="99"/>
            <w:textDirection w:val="btLr"/>
            <w:vAlign w:val="center"/>
          </w:tcPr>
          <w:p w14:paraId="1C070BFB" w14:textId="77777777" w:rsidR="00781455" w:rsidRPr="00DF6C99" w:rsidRDefault="00781455" w:rsidP="00342D98">
            <w:pPr>
              <w:bidi/>
              <w:ind w:left="113" w:right="113"/>
              <w:jc w:val="lowKashida"/>
              <w:rPr>
                <w:rFonts w:cs="B Nazanin"/>
                <w:b/>
                <w:bCs/>
                <w:sz w:val="26"/>
                <w:szCs w:val="26"/>
                <w:rtl/>
                <w:lang w:bidi="fa-IR"/>
              </w:rPr>
            </w:pPr>
            <w:r w:rsidRPr="00DF6C99">
              <w:rPr>
                <w:rFonts w:cs="B Nazanin" w:hint="cs"/>
                <w:b/>
                <w:bCs/>
                <w:sz w:val="26"/>
                <w:szCs w:val="26"/>
                <w:rtl/>
                <w:lang w:bidi="fa-IR"/>
              </w:rPr>
              <w:t>گرانت نوع 4: راهبردی</w:t>
            </w:r>
          </w:p>
        </w:tc>
        <w:tc>
          <w:tcPr>
            <w:tcW w:w="3409" w:type="dxa"/>
          </w:tcPr>
          <w:p w14:paraId="55636490" w14:textId="77777777" w:rsidR="00781455" w:rsidRPr="007B3E57" w:rsidRDefault="00781455" w:rsidP="00342D98">
            <w:pPr>
              <w:bidi/>
              <w:jc w:val="lowKashida"/>
              <w:rPr>
                <w:rFonts w:cs="B Nazanin"/>
                <w:sz w:val="24"/>
                <w:szCs w:val="24"/>
                <w:lang w:bidi="fa-IR"/>
              </w:rPr>
            </w:pPr>
            <w:r w:rsidRPr="007B3E57">
              <w:rPr>
                <w:rFonts w:cs="B Nazanin"/>
                <w:sz w:val="24"/>
                <w:szCs w:val="24"/>
                <w:rtl/>
                <w:lang w:bidi="fa-IR"/>
              </w:rPr>
              <w:t>مراکز و موسسات مرتبط به آموزش علوم پزشکی</w:t>
            </w:r>
          </w:p>
          <w:p w14:paraId="6115D3FC" w14:textId="77777777" w:rsidR="00781455" w:rsidRPr="007B3E57" w:rsidRDefault="00781455" w:rsidP="00342D98">
            <w:pPr>
              <w:bidi/>
              <w:jc w:val="lowKashida"/>
              <w:rPr>
                <w:rFonts w:cs="B Nazanin"/>
                <w:sz w:val="24"/>
                <w:szCs w:val="24"/>
                <w:rtl/>
                <w:lang w:bidi="fa-IR"/>
              </w:rPr>
            </w:pPr>
          </w:p>
        </w:tc>
        <w:tc>
          <w:tcPr>
            <w:tcW w:w="2340" w:type="dxa"/>
          </w:tcPr>
          <w:p w14:paraId="1D724510" w14:textId="77777777" w:rsidR="00781455" w:rsidRPr="007B3E57" w:rsidRDefault="00781455" w:rsidP="00342D98">
            <w:pPr>
              <w:bidi/>
              <w:jc w:val="lowKashida"/>
              <w:rPr>
                <w:rFonts w:cs="B Nazanin"/>
                <w:sz w:val="24"/>
                <w:szCs w:val="24"/>
                <w:lang w:bidi="fa-IR"/>
              </w:rPr>
            </w:pPr>
            <w:r w:rsidRPr="007B3E57">
              <w:rPr>
                <w:rFonts w:cs="B Nazanin"/>
                <w:sz w:val="24"/>
                <w:szCs w:val="24"/>
                <w:rtl/>
                <w:lang w:bidi="fa-IR"/>
              </w:rPr>
              <w:t>عناوین مربوط به نظام و  سیاست های آموزش پزشکی</w:t>
            </w:r>
          </w:p>
          <w:p w14:paraId="43D03A79" w14:textId="77777777" w:rsidR="00781455" w:rsidRPr="007B3E57" w:rsidRDefault="00781455" w:rsidP="00342D98">
            <w:pPr>
              <w:bidi/>
              <w:jc w:val="lowKashida"/>
              <w:rPr>
                <w:rFonts w:cs="B Nazanin"/>
                <w:sz w:val="24"/>
                <w:szCs w:val="24"/>
                <w:rtl/>
                <w:lang w:bidi="fa-IR"/>
              </w:rPr>
            </w:pPr>
          </w:p>
        </w:tc>
        <w:tc>
          <w:tcPr>
            <w:tcW w:w="2250" w:type="dxa"/>
          </w:tcPr>
          <w:p w14:paraId="26600E9F" w14:textId="77777777" w:rsidR="00781455" w:rsidRPr="007B3E57" w:rsidRDefault="00781455" w:rsidP="00342D98">
            <w:pPr>
              <w:bidi/>
              <w:jc w:val="lowKashida"/>
              <w:rPr>
                <w:rFonts w:cs="B Nazanin"/>
                <w:sz w:val="24"/>
                <w:szCs w:val="24"/>
                <w:rtl/>
                <w:lang w:bidi="fa-IR"/>
              </w:rPr>
            </w:pPr>
            <w:r w:rsidRPr="007B3E57">
              <w:rPr>
                <w:rFonts w:cs="B Nazanin" w:hint="cs"/>
                <w:sz w:val="24"/>
                <w:szCs w:val="24"/>
                <w:rtl/>
                <w:lang w:bidi="fa-IR"/>
              </w:rPr>
              <w:t>بدون سقف</w:t>
            </w:r>
          </w:p>
        </w:tc>
        <w:tc>
          <w:tcPr>
            <w:tcW w:w="4140" w:type="dxa"/>
          </w:tcPr>
          <w:p w14:paraId="4E1DBB5C" w14:textId="77777777" w:rsidR="00781455" w:rsidRPr="007B3E57" w:rsidRDefault="00781455" w:rsidP="00342D98">
            <w:pPr>
              <w:pStyle w:val="ListParagraph"/>
              <w:numPr>
                <w:ilvl w:val="0"/>
                <w:numId w:val="31"/>
              </w:numPr>
              <w:bidi/>
              <w:ind w:left="360"/>
              <w:jc w:val="lowKashida"/>
              <w:rPr>
                <w:rFonts w:eastAsia="SimSun" w:cs="B Nazanin"/>
                <w:szCs w:val="24"/>
              </w:rPr>
            </w:pPr>
            <w:r w:rsidRPr="007B3E57">
              <w:rPr>
                <w:rFonts w:eastAsia="SimSun" w:cs="B Nazanin"/>
                <w:szCs w:val="24"/>
                <w:rtl/>
              </w:rPr>
              <w:t xml:space="preserve">تعیین عنوان و تدوین </w:t>
            </w:r>
            <w:r w:rsidRPr="007B3E57">
              <w:rPr>
                <w:rFonts w:eastAsia="SimSun" w:cs="B Nazanin"/>
                <w:szCs w:val="24"/>
              </w:rPr>
              <w:t>RFP</w:t>
            </w:r>
            <w:r w:rsidRPr="007B3E57">
              <w:rPr>
                <w:rFonts w:eastAsia="SimSun" w:cs="B Nazanin"/>
                <w:szCs w:val="24"/>
                <w:rtl/>
              </w:rPr>
              <w:t xml:space="preserve"> توسط مرکز</w:t>
            </w:r>
            <w:r w:rsidRPr="007B3E57">
              <w:rPr>
                <w:rFonts w:eastAsia="SimSun" w:cs="B Nazanin" w:hint="cs"/>
                <w:szCs w:val="24"/>
                <w:rtl/>
              </w:rPr>
              <w:t xml:space="preserve"> (متعاقبا اعلام می شود)</w:t>
            </w:r>
          </w:p>
          <w:p w14:paraId="65A98AD7" w14:textId="77777777" w:rsidR="00781455" w:rsidRPr="007B3E57" w:rsidRDefault="00781455" w:rsidP="00342D98">
            <w:pPr>
              <w:pStyle w:val="ListParagraph"/>
              <w:numPr>
                <w:ilvl w:val="0"/>
                <w:numId w:val="31"/>
              </w:numPr>
              <w:bidi/>
              <w:ind w:left="360"/>
              <w:jc w:val="lowKashida"/>
              <w:rPr>
                <w:rFonts w:eastAsia="SimSun" w:cs="B Nazanin"/>
                <w:szCs w:val="24"/>
              </w:rPr>
            </w:pPr>
            <w:r w:rsidRPr="007B3E57">
              <w:rPr>
                <w:rFonts w:eastAsia="SimSun" w:cs="B Nazanin"/>
                <w:szCs w:val="24"/>
                <w:rtl/>
              </w:rPr>
              <w:t>ارسال پروپوزال</w:t>
            </w:r>
            <w:r>
              <w:rPr>
                <w:rFonts w:eastAsia="SimSun" w:cs="B Nazanin" w:hint="cs"/>
                <w:szCs w:val="24"/>
                <w:rtl/>
              </w:rPr>
              <w:t xml:space="preserve"> توسط مجری</w:t>
            </w:r>
          </w:p>
          <w:p w14:paraId="344052D1" w14:textId="77777777" w:rsidR="00781455" w:rsidRPr="007B3E57" w:rsidRDefault="00781455" w:rsidP="00342D98">
            <w:pPr>
              <w:pStyle w:val="ListParagraph"/>
              <w:numPr>
                <w:ilvl w:val="0"/>
                <w:numId w:val="31"/>
              </w:numPr>
              <w:bidi/>
              <w:ind w:left="360"/>
              <w:jc w:val="lowKashida"/>
              <w:rPr>
                <w:rFonts w:eastAsia="SimSun" w:cs="B Nazanin"/>
                <w:szCs w:val="24"/>
              </w:rPr>
            </w:pPr>
            <w:r w:rsidRPr="007B3E57">
              <w:rPr>
                <w:rFonts w:eastAsia="SimSun" w:cs="B Nazanin"/>
                <w:szCs w:val="24"/>
                <w:rtl/>
              </w:rPr>
              <w:t>داوری و انتخاب پروپوزال ها در سررسید</w:t>
            </w:r>
          </w:p>
          <w:p w14:paraId="22B5E74E" w14:textId="77777777" w:rsidR="00781455" w:rsidRPr="007B3E57" w:rsidRDefault="00781455" w:rsidP="00342D98">
            <w:pPr>
              <w:pStyle w:val="ListParagraph"/>
              <w:numPr>
                <w:ilvl w:val="0"/>
                <w:numId w:val="31"/>
              </w:numPr>
              <w:bidi/>
              <w:ind w:left="360"/>
              <w:jc w:val="lowKashida"/>
              <w:rPr>
                <w:rFonts w:eastAsia="SimSun" w:cs="B Nazanin"/>
                <w:szCs w:val="24"/>
                <w:rtl/>
              </w:rPr>
            </w:pPr>
            <w:r w:rsidRPr="007B3E57">
              <w:rPr>
                <w:rFonts w:eastAsia="SimSun" w:cs="B Nazanin"/>
                <w:szCs w:val="24"/>
                <w:rtl/>
              </w:rPr>
              <w:t xml:space="preserve">نظارت </w:t>
            </w:r>
            <w:r w:rsidRPr="007B3E57">
              <w:rPr>
                <w:rFonts w:eastAsia="SimSun" w:cs="B Nazanin" w:hint="cs"/>
                <w:szCs w:val="24"/>
                <w:rtl/>
              </w:rPr>
              <w:t>ب</w:t>
            </w:r>
            <w:r w:rsidRPr="007B3E57">
              <w:rPr>
                <w:rFonts w:eastAsia="SimSun" w:cs="B Nazanin"/>
                <w:szCs w:val="24"/>
                <w:rtl/>
              </w:rPr>
              <w:t>ر پیشرفت و نتایج</w:t>
            </w:r>
            <w:r w:rsidRPr="007B3E57">
              <w:rPr>
                <w:rFonts w:eastAsia="SimSun" w:cs="B Nazanin"/>
                <w:szCs w:val="24"/>
              </w:rPr>
              <w:t xml:space="preserve"> </w:t>
            </w:r>
          </w:p>
        </w:tc>
      </w:tr>
    </w:tbl>
    <w:p w14:paraId="1B04132A" w14:textId="080B2DBF" w:rsidR="00FF3154" w:rsidRDefault="00FF3154" w:rsidP="00781455">
      <w:pPr>
        <w:bidi/>
        <w:spacing w:after="0"/>
        <w:jc w:val="lowKashida"/>
        <w:rPr>
          <w:rFonts w:cs="B Nazanin"/>
          <w:sz w:val="26"/>
          <w:szCs w:val="26"/>
          <w:rtl/>
          <w:lang w:bidi="fa-IR"/>
        </w:rPr>
      </w:pPr>
    </w:p>
    <w:sectPr w:rsidR="00FF3154" w:rsidSect="007B3E57">
      <w:pgSz w:w="15840" w:h="12240" w:orient="landscape"/>
      <w:pgMar w:top="810" w:right="1440" w:bottom="540" w:left="1440" w:header="708" w:footer="708"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64BFE0" w14:textId="77777777" w:rsidR="00932EAD" w:rsidRDefault="00932EAD" w:rsidP="00E751A0">
      <w:pPr>
        <w:spacing w:after="0" w:line="240" w:lineRule="auto"/>
      </w:pPr>
      <w:r>
        <w:separator/>
      </w:r>
    </w:p>
  </w:endnote>
  <w:endnote w:type="continuationSeparator" w:id="0">
    <w:p w14:paraId="0A41B90E" w14:textId="77777777" w:rsidR="00932EAD" w:rsidRDefault="00932EAD" w:rsidP="00E75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azaninNormalPS">
    <w:altName w:val="Arial"/>
    <w:panose1 w:val="00000000000000000000"/>
    <w:charset w:val="00"/>
    <w:family w:val="swiss"/>
    <w:notTrueType/>
    <w:pitch w:val="default"/>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embedRegular r:id="rId1" w:fontKey="{07F63639-6EFB-454E-82B4-957AFA48389D}"/>
    <w:embedBold r:id="rId2" w:fontKey="{CD86B5E9-4801-4267-9AF6-1D1AF8EE76D2}"/>
  </w:font>
  <w:font w:name="Calibri">
    <w:panose1 w:val="020F0502020204030204"/>
    <w:charset w:val="00"/>
    <w:family w:val="swiss"/>
    <w:pitch w:val="variable"/>
    <w:sig w:usb0="E10002FF" w:usb1="4000ACFF" w:usb2="00000009" w:usb3="00000000" w:csb0="0000019F" w:csb1="00000000"/>
    <w:embedRegular r:id="rId3" w:fontKey="{FAF35BD6-C1FE-43BF-A132-E10254848270}"/>
    <w:embedBold r:id="rId4" w:fontKey="{2DB39745-39FD-4A2C-AFEE-499E12C9F4EE}"/>
  </w:font>
  <w:font w:name="Arial">
    <w:panose1 w:val="020B0604020202020204"/>
    <w:charset w:val="00"/>
    <w:family w:val="swiss"/>
    <w:pitch w:val="variable"/>
    <w:sig w:usb0="E0002AFF" w:usb1="C0007843" w:usb2="00000009" w:usb3="00000000" w:csb0="000001FF" w:csb1="00000000"/>
  </w:font>
  <w:font w:name="Titr">
    <w:altName w:val="B Titr"/>
    <w:charset w:val="B2"/>
    <w:family w:val="auto"/>
    <w:pitch w:val="variable"/>
    <w:sig w:usb0="00002001" w:usb1="80000000" w:usb2="00000008" w:usb3="00000000" w:csb0="00000040" w:csb1="00000000"/>
  </w:font>
  <w:font w:name="Traffic">
    <w:altName w:val="Courier New"/>
    <w:charset w:val="B2"/>
    <w:family w:val="auto"/>
    <w:pitch w:val="variable"/>
    <w:sig w:usb0="00002001" w:usb1="00000000" w:usb2="00000000" w:usb3="00000000" w:csb0="00000040" w:csb1="00000000"/>
  </w:font>
  <w:font w:name="Yagut">
    <w:altName w:val="Courier New"/>
    <w:charset w:val="B2"/>
    <w:family w:val="auto"/>
    <w:pitch w:val="variable"/>
    <w:sig w:usb0="00002000" w:usb1="00000000" w:usb2="00000008" w:usb3="00000000" w:csb0="00000040" w:csb1="00000000"/>
    <w:embedBold r:id="rId5" w:fontKey="{11A6B478-86E7-427A-897C-EEE34D03ABE6}"/>
  </w:font>
  <w:font w:name="Nazanin">
    <w:altName w:val="B Nazanin"/>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CE79009D-AE22-4A22-B0AA-D3205831EB85}"/>
    <w:embedBold r:id="rId7" w:fontKey="{E5DB12D9-4B40-44E7-9FAA-7EF2DB30E3EB}"/>
  </w:font>
  <w:font w:name="Traditional Arabic">
    <w:panose1 w:val="02020603050405020304"/>
    <w:charset w:val="00"/>
    <w:family w:val="roman"/>
    <w:pitch w:val="variable"/>
    <w:sig w:usb0="00002003" w:usb1="80000000" w:usb2="00000008" w:usb3="00000000" w:csb0="00000041" w:csb1="00000000"/>
    <w:embedRegular r:id="rId8" w:fontKey="{AA4EE525-094C-4A96-8DC0-A1236B6F53E0}"/>
  </w:font>
  <w:font w:name="Verdana">
    <w:panose1 w:val="020B0604030504040204"/>
    <w:charset w:val="00"/>
    <w:family w:val="swiss"/>
    <w:pitch w:val="variable"/>
    <w:sig w:usb0="A10006FF" w:usb1="4000205B" w:usb2="00000010" w:usb3="00000000" w:csb0="0000019F" w:csb1="00000000"/>
    <w:embedBold r:id="rId9" w:fontKey="{E729B464-9255-483A-803C-9B087F469FD1}"/>
  </w:font>
  <w:font w:name="B Tabassom">
    <w:panose1 w:val="00000400000000000000"/>
    <w:charset w:val="B2"/>
    <w:family w:val="auto"/>
    <w:pitch w:val="variable"/>
    <w:sig w:usb0="00002001" w:usb1="80000000" w:usb2="00000008" w:usb3="00000000" w:csb0="00000040" w:csb1="00000000"/>
    <w:embedBold r:id="rId10" w:fontKey="{B8523A39-54CD-4C6D-8CFE-F4868AECB9A3}"/>
  </w:font>
  <w:font w:name="B Titr">
    <w:panose1 w:val="00000700000000000000"/>
    <w:charset w:val="B2"/>
    <w:family w:val="auto"/>
    <w:pitch w:val="variable"/>
    <w:sig w:usb0="00002001" w:usb1="80000000" w:usb2="00000008" w:usb3="00000000" w:csb0="00000040" w:csb1="00000000"/>
    <w:embedRegular r:id="rId11" w:fontKey="{B55F84D3-E7F8-4C2D-A8D1-7F67747E78F4}"/>
  </w:font>
  <w:font w:name="B Mitra">
    <w:panose1 w:val="00000400000000000000"/>
    <w:charset w:val="B2"/>
    <w:family w:val="auto"/>
    <w:pitch w:val="variable"/>
    <w:sig w:usb0="00002001" w:usb1="80000000" w:usb2="00000008" w:usb3="00000000" w:csb0="00000040" w:csb1="00000000"/>
    <w:embedRegular r:id="rId12" w:fontKey="{30903156-958C-4732-8E9B-70F9569D0F75}"/>
  </w:font>
  <w:font w:name="Cambria">
    <w:panose1 w:val="02040503050406030204"/>
    <w:charset w:val="00"/>
    <w:family w:val="roman"/>
    <w:pitch w:val="variable"/>
    <w:sig w:usb0="E00002FF" w:usb1="400004FF" w:usb2="00000000" w:usb3="00000000" w:csb0="0000019F" w:csb1="00000000"/>
    <w:embedRegular r:id="rId13" w:fontKey="{EC7A9961-A4C0-4F0B-A4B1-CA4AE1C340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9485"/>
      <w:docPartObj>
        <w:docPartGallery w:val="Page Numbers (Bottom of Page)"/>
        <w:docPartUnique/>
      </w:docPartObj>
    </w:sdtPr>
    <w:sdtEndPr/>
    <w:sdtContent>
      <w:p w14:paraId="4FF81296" w14:textId="77777777" w:rsidR="00EC75E2" w:rsidRDefault="00EC75E2">
        <w:pPr>
          <w:pStyle w:val="Footer"/>
          <w:jc w:val="center"/>
        </w:pPr>
        <w:r w:rsidRPr="00626A26">
          <w:rPr>
            <w:rFonts w:ascii="B Mitra" w:hAnsi="B Mitra" w:cs="B Mitra"/>
            <w:sz w:val="28"/>
          </w:rPr>
          <w:fldChar w:fldCharType="begin"/>
        </w:r>
        <w:r w:rsidRPr="00626A26">
          <w:rPr>
            <w:rFonts w:ascii="B Mitra" w:hAnsi="B Mitra" w:cs="B Mitra"/>
            <w:sz w:val="28"/>
          </w:rPr>
          <w:instrText xml:space="preserve"> PAGE   \* MERGEFORMAT </w:instrText>
        </w:r>
        <w:r w:rsidRPr="00626A26">
          <w:rPr>
            <w:rFonts w:ascii="B Mitra" w:hAnsi="B Mitra" w:cs="B Mitra"/>
            <w:sz w:val="28"/>
          </w:rPr>
          <w:fldChar w:fldCharType="separate"/>
        </w:r>
        <w:r w:rsidR="00932EAD">
          <w:rPr>
            <w:rFonts w:ascii="B Mitra" w:hAnsi="B Mitra" w:cs="B Mitra"/>
            <w:noProof/>
            <w:sz w:val="28"/>
          </w:rPr>
          <w:t>1</w:t>
        </w:r>
        <w:r w:rsidRPr="00626A26">
          <w:rPr>
            <w:rFonts w:ascii="B Mitra" w:hAnsi="B Mitra" w:cs="B Mitra"/>
            <w:sz w:val="28"/>
          </w:rPr>
          <w:fldChar w:fldCharType="end"/>
        </w:r>
      </w:p>
    </w:sdtContent>
  </w:sdt>
  <w:p w14:paraId="7AEDD855" w14:textId="77777777" w:rsidR="00EC75E2" w:rsidRDefault="00EC75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8D1F01" w14:textId="77777777" w:rsidR="00932EAD" w:rsidRDefault="00932EAD" w:rsidP="00E751A0">
      <w:pPr>
        <w:spacing w:after="0" w:line="240" w:lineRule="auto"/>
      </w:pPr>
      <w:r>
        <w:separator/>
      </w:r>
    </w:p>
  </w:footnote>
  <w:footnote w:type="continuationSeparator" w:id="0">
    <w:p w14:paraId="58BA50D8" w14:textId="77777777" w:rsidR="00932EAD" w:rsidRDefault="00932EAD" w:rsidP="00E751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00DE"/>
    <w:multiLevelType w:val="hybridMultilevel"/>
    <w:tmpl w:val="A5E81E2E"/>
    <w:lvl w:ilvl="0" w:tplc="48EE2A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84F57"/>
    <w:multiLevelType w:val="hybridMultilevel"/>
    <w:tmpl w:val="00CCD512"/>
    <w:lvl w:ilvl="0" w:tplc="25F698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306AE"/>
    <w:multiLevelType w:val="hybridMultilevel"/>
    <w:tmpl w:val="7554A3A6"/>
    <w:lvl w:ilvl="0" w:tplc="0409000F">
      <w:start w:val="1"/>
      <w:numFmt w:val="decimal"/>
      <w:lvlText w:val="%1."/>
      <w:lvlJc w:val="left"/>
      <w:pPr>
        <w:ind w:left="720" w:hanging="360"/>
      </w:pPr>
      <w:rPr>
        <w:rFonts w:hint="default"/>
      </w:rPr>
    </w:lvl>
    <w:lvl w:ilvl="1" w:tplc="09E2718A">
      <w:numFmt w:val="bullet"/>
      <w:lvlText w:val="-"/>
      <w:lvlJc w:val="left"/>
      <w:pPr>
        <w:ind w:left="1440" w:hanging="360"/>
      </w:pPr>
      <w:rPr>
        <w:rFonts w:ascii="Times New Roman" w:eastAsia="Times New Roman" w:hAnsi="Times New Roman" w:cs="Times New Roman" w:hint="default"/>
      </w:rPr>
    </w:lvl>
    <w:lvl w:ilvl="2" w:tplc="48BE3498">
      <w:start w:val="10"/>
      <w:numFmt w:val="decimal"/>
      <w:lvlText w:val="%3"/>
      <w:lvlJc w:val="left"/>
      <w:pPr>
        <w:ind w:left="2160" w:hanging="360"/>
      </w:pPr>
      <w:rPr>
        <w:rFonts w:hint="default"/>
      </w:rPr>
    </w:lvl>
    <w:lvl w:ilvl="3" w:tplc="8EC8366E">
      <w:start w:val="1"/>
      <w:numFmt w:val="decimal"/>
      <w:lvlText w:val="%4-"/>
      <w:lvlJc w:val="left"/>
      <w:pPr>
        <w:ind w:left="2880" w:hanging="360"/>
      </w:pPr>
      <w:rPr>
        <w:rFont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B084A"/>
    <w:multiLevelType w:val="hybridMultilevel"/>
    <w:tmpl w:val="395E287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0CCD40F5"/>
    <w:multiLevelType w:val="hybridMultilevel"/>
    <w:tmpl w:val="6D34DC0A"/>
    <w:lvl w:ilvl="0" w:tplc="3D323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FA5CA3"/>
    <w:multiLevelType w:val="hybridMultilevel"/>
    <w:tmpl w:val="459E2002"/>
    <w:lvl w:ilvl="0" w:tplc="41827322">
      <w:start w:val="1"/>
      <w:numFmt w:val="decimal"/>
      <w:lvlText w:val="%1."/>
      <w:lvlJc w:val="left"/>
      <w:pPr>
        <w:tabs>
          <w:tab w:val="num" w:pos="720"/>
        </w:tabs>
        <w:ind w:left="720" w:hanging="360"/>
      </w:pPr>
    </w:lvl>
    <w:lvl w:ilvl="1" w:tplc="3FBED50E" w:tentative="1">
      <w:start w:val="1"/>
      <w:numFmt w:val="decimal"/>
      <w:lvlText w:val="%2."/>
      <w:lvlJc w:val="left"/>
      <w:pPr>
        <w:tabs>
          <w:tab w:val="num" w:pos="1440"/>
        </w:tabs>
        <w:ind w:left="1440" w:hanging="360"/>
      </w:pPr>
    </w:lvl>
    <w:lvl w:ilvl="2" w:tplc="39DAE602" w:tentative="1">
      <w:start w:val="1"/>
      <w:numFmt w:val="decimal"/>
      <w:lvlText w:val="%3."/>
      <w:lvlJc w:val="left"/>
      <w:pPr>
        <w:tabs>
          <w:tab w:val="num" w:pos="2160"/>
        </w:tabs>
        <w:ind w:left="2160" w:hanging="360"/>
      </w:pPr>
    </w:lvl>
    <w:lvl w:ilvl="3" w:tplc="75082F52" w:tentative="1">
      <w:start w:val="1"/>
      <w:numFmt w:val="decimal"/>
      <w:lvlText w:val="%4."/>
      <w:lvlJc w:val="left"/>
      <w:pPr>
        <w:tabs>
          <w:tab w:val="num" w:pos="2880"/>
        </w:tabs>
        <w:ind w:left="2880" w:hanging="360"/>
      </w:pPr>
    </w:lvl>
    <w:lvl w:ilvl="4" w:tplc="B47C94EC" w:tentative="1">
      <w:start w:val="1"/>
      <w:numFmt w:val="decimal"/>
      <w:lvlText w:val="%5."/>
      <w:lvlJc w:val="left"/>
      <w:pPr>
        <w:tabs>
          <w:tab w:val="num" w:pos="3600"/>
        </w:tabs>
        <w:ind w:left="3600" w:hanging="360"/>
      </w:pPr>
    </w:lvl>
    <w:lvl w:ilvl="5" w:tplc="8B1E8D9E" w:tentative="1">
      <w:start w:val="1"/>
      <w:numFmt w:val="decimal"/>
      <w:lvlText w:val="%6."/>
      <w:lvlJc w:val="left"/>
      <w:pPr>
        <w:tabs>
          <w:tab w:val="num" w:pos="4320"/>
        </w:tabs>
        <w:ind w:left="4320" w:hanging="360"/>
      </w:pPr>
    </w:lvl>
    <w:lvl w:ilvl="6" w:tplc="6C2C514C" w:tentative="1">
      <w:start w:val="1"/>
      <w:numFmt w:val="decimal"/>
      <w:lvlText w:val="%7."/>
      <w:lvlJc w:val="left"/>
      <w:pPr>
        <w:tabs>
          <w:tab w:val="num" w:pos="5040"/>
        </w:tabs>
        <w:ind w:left="5040" w:hanging="360"/>
      </w:pPr>
    </w:lvl>
    <w:lvl w:ilvl="7" w:tplc="4E7C84F2" w:tentative="1">
      <w:start w:val="1"/>
      <w:numFmt w:val="decimal"/>
      <w:lvlText w:val="%8."/>
      <w:lvlJc w:val="left"/>
      <w:pPr>
        <w:tabs>
          <w:tab w:val="num" w:pos="5760"/>
        </w:tabs>
        <w:ind w:left="5760" w:hanging="360"/>
      </w:pPr>
    </w:lvl>
    <w:lvl w:ilvl="8" w:tplc="BC8E3B5E" w:tentative="1">
      <w:start w:val="1"/>
      <w:numFmt w:val="decimal"/>
      <w:lvlText w:val="%9."/>
      <w:lvlJc w:val="left"/>
      <w:pPr>
        <w:tabs>
          <w:tab w:val="num" w:pos="6480"/>
        </w:tabs>
        <w:ind w:left="6480" w:hanging="360"/>
      </w:pPr>
    </w:lvl>
  </w:abstractNum>
  <w:abstractNum w:abstractNumId="6">
    <w:nsid w:val="0FE87A4E"/>
    <w:multiLevelType w:val="hybridMultilevel"/>
    <w:tmpl w:val="92DA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7F03F7"/>
    <w:multiLevelType w:val="hybridMultilevel"/>
    <w:tmpl w:val="0F04716E"/>
    <w:lvl w:ilvl="0" w:tplc="19CE3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0C008E"/>
    <w:multiLevelType w:val="hybridMultilevel"/>
    <w:tmpl w:val="FB5CC50E"/>
    <w:lvl w:ilvl="0" w:tplc="06BCB9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7B3094"/>
    <w:multiLevelType w:val="hybridMultilevel"/>
    <w:tmpl w:val="AAD4357E"/>
    <w:lvl w:ilvl="0" w:tplc="93CED442">
      <w:start w:val="1"/>
      <w:numFmt w:val="decimal"/>
      <w:lvlText w:val="%1."/>
      <w:lvlJc w:val="left"/>
      <w:pPr>
        <w:tabs>
          <w:tab w:val="num" w:pos="720"/>
        </w:tabs>
        <w:ind w:left="720" w:hanging="360"/>
      </w:pPr>
    </w:lvl>
    <w:lvl w:ilvl="1" w:tplc="700870A0" w:tentative="1">
      <w:start w:val="1"/>
      <w:numFmt w:val="decimal"/>
      <w:lvlText w:val="%2."/>
      <w:lvlJc w:val="left"/>
      <w:pPr>
        <w:tabs>
          <w:tab w:val="num" w:pos="1440"/>
        </w:tabs>
        <w:ind w:left="1440" w:hanging="360"/>
      </w:pPr>
    </w:lvl>
    <w:lvl w:ilvl="2" w:tplc="45F2C766" w:tentative="1">
      <w:start w:val="1"/>
      <w:numFmt w:val="decimal"/>
      <w:lvlText w:val="%3."/>
      <w:lvlJc w:val="left"/>
      <w:pPr>
        <w:tabs>
          <w:tab w:val="num" w:pos="2160"/>
        </w:tabs>
        <w:ind w:left="2160" w:hanging="360"/>
      </w:pPr>
    </w:lvl>
    <w:lvl w:ilvl="3" w:tplc="10C4B65C" w:tentative="1">
      <w:start w:val="1"/>
      <w:numFmt w:val="decimal"/>
      <w:lvlText w:val="%4."/>
      <w:lvlJc w:val="left"/>
      <w:pPr>
        <w:tabs>
          <w:tab w:val="num" w:pos="2880"/>
        </w:tabs>
        <w:ind w:left="2880" w:hanging="360"/>
      </w:pPr>
    </w:lvl>
    <w:lvl w:ilvl="4" w:tplc="735A9EAC" w:tentative="1">
      <w:start w:val="1"/>
      <w:numFmt w:val="decimal"/>
      <w:lvlText w:val="%5."/>
      <w:lvlJc w:val="left"/>
      <w:pPr>
        <w:tabs>
          <w:tab w:val="num" w:pos="3600"/>
        </w:tabs>
        <w:ind w:left="3600" w:hanging="360"/>
      </w:pPr>
    </w:lvl>
    <w:lvl w:ilvl="5" w:tplc="927035F0" w:tentative="1">
      <w:start w:val="1"/>
      <w:numFmt w:val="decimal"/>
      <w:lvlText w:val="%6."/>
      <w:lvlJc w:val="left"/>
      <w:pPr>
        <w:tabs>
          <w:tab w:val="num" w:pos="4320"/>
        </w:tabs>
        <w:ind w:left="4320" w:hanging="360"/>
      </w:pPr>
    </w:lvl>
    <w:lvl w:ilvl="6" w:tplc="8188CCF4" w:tentative="1">
      <w:start w:val="1"/>
      <w:numFmt w:val="decimal"/>
      <w:lvlText w:val="%7."/>
      <w:lvlJc w:val="left"/>
      <w:pPr>
        <w:tabs>
          <w:tab w:val="num" w:pos="5040"/>
        </w:tabs>
        <w:ind w:left="5040" w:hanging="360"/>
      </w:pPr>
    </w:lvl>
    <w:lvl w:ilvl="7" w:tplc="5F26BD16" w:tentative="1">
      <w:start w:val="1"/>
      <w:numFmt w:val="decimal"/>
      <w:lvlText w:val="%8."/>
      <w:lvlJc w:val="left"/>
      <w:pPr>
        <w:tabs>
          <w:tab w:val="num" w:pos="5760"/>
        </w:tabs>
        <w:ind w:left="5760" w:hanging="360"/>
      </w:pPr>
    </w:lvl>
    <w:lvl w:ilvl="8" w:tplc="6F581F50" w:tentative="1">
      <w:start w:val="1"/>
      <w:numFmt w:val="decimal"/>
      <w:lvlText w:val="%9."/>
      <w:lvlJc w:val="left"/>
      <w:pPr>
        <w:tabs>
          <w:tab w:val="num" w:pos="6480"/>
        </w:tabs>
        <w:ind w:left="6480" w:hanging="360"/>
      </w:pPr>
    </w:lvl>
  </w:abstractNum>
  <w:abstractNum w:abstractNumId="10">
    <w:nsid w:val="1DB67499"/>
    <w:multiLevelType w:val="hybridMultilevel"/>
    <w:tmpl w:val="38D0EA20"/>
    <w:lvl w:ilvl="0" w:tplc="837C97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C24986"/>
    <w:multiLevelType w:val="hybridMultilevel"/>
    <w:tmpl w:val="E096908A"/>
    <w:lvl w:ilvl="0" w:tplc="64CC60E6">
      <w:start w:val="1"/>
      <w:numFmt w:val="decimal"/>
      <w:lvlText w:val="%1."/>
      <w:lvlJc w:val="left"/>
      <w:pPr>
        <w:tabs>
          <w:tab w:val="num" w:pos="720"/>
        </w:tabs>
        <w:ind w:left="720" w:hanging="360"/>
      </w:pPr>
    </w:lvl>
    <w:lvl w:ilvl="1" w:tplc="C98CA468" w:tentative="1">
      <w:start w:val="1"/>
      <w:numFmt w:val="decimal"/>
      <w:lvlText w:val="%2."/>
      <w:lvlJc w:val="left"/>
      <w:pPr>
        <w:tabs>
          <w:tab w:val="num" w:pos="1440"/>
        </w:tabs>
        <w:ind w:left="1440" w:hanging="360"/>
      </w:pPr>
    </w:lvl>
    <w:lvl w:ilvl="2" w:tplc="A4C83910" w:tentative="1">
      <w:start w:val="1"/>
      <w:numFmt w:val="decimal"/>
      <w:lvlText w:val="%3."/>
      <w:lvlJc w:val="left"/>
      <w:pPr>
        <w:tabs>
          <w:tab w:val="num" w:pos="2160"/>
        </w:tabs>
        <w:ind w:left="2160" w:hanging="360"/>
      </w:pPr>
    </w:lvl>
    <w:lvl w:ilvl="3" w:tplc="6F8241E4" w:tentative="1">
      <w:start w:val="1"/>
      <w:numFmt w:val="decimal"/>
      <w:lvlText w:val="%4."/>
      <w:lvlJc w:val="left"/>
      <w:pPr>
        <w:tabs>
          <w:tab w:val="num" w:pos="2880"/>
        </w:tabs>
        <w:ind w:left="2880" w:hanging="360"/>
      </w:pPr>
    </w:lvl>
    <w:lvl w:ilvl="4" w:tplc="4922F632" w:tentative="1">
      <w:start w:val="1"/>
      <w:numFmt w:val="decimal"/>
      <w:lvlText w:val="%5."/>
      <w:lvlJc w:val="left"/>
      <w:pPr>
        <w:tabs>
          <w:tab w:val="num" w:pos="3600"/>
        </w:tabs>
        <w:ind w:left="3600" w:hanging="360"/>
      </w:pPr>
    </w:lvl>
    <w:lvl w:ilvl="5" w:tplc="A40CDFE4" w:tentative="1">
      <w:start w:val="1"/>
      <w:numFmt w:val="decimal"/>
      <w:lvlText w:val="%6."/>
      <w:lvlJc w:val="left"/>
      <w:pPr>
        <w:tabs>
          <w:tab w:val="num" w:pos="4320"/>
        </w:tabs>
        <w:ind w:left="4320" w:hanging="360"/>
      </w:pPr>
    </w:lvl>
    <w:lvl w:ilvl="6" w:tplc="BB482A2A" w:tentative="1">
      <w:start w:val="1"/>
      <w:numFmt w:val="decimal"/>
      <w:lvlText w:val="%7."/>
      <w:lvlJc w:val="left"/>
      <w:pPr>
        <w:tabs>
          <w:tab w:val="num" w:pos="5040"/>
        </w:tabs>
        <w:ind w:left="5040" w:hanging="360"/>
      </w:pPr>
    </w:lvl>
    <w:lvl w:ilvl="7" w:tplc="DB10A3BA" w:tentative="1">
      <w:start w:val="1"/>
      <w:numFmt w:val="decimal"/>
      <w:lvlText w:val="%8."/>
      <w:lvlJc w:val="left"/>
      <w:pPr>
        <w:tabs>
          <w:tab w:val="num" w:pos="5760"/>
        </w:tabs>
        <w:ind w:left="5760" w:hanging="360"/>
      </w:pPr>
    </w:lvl>
    <w:lvl w:ilvl="8" w:tplc="B442B6F2" w:tentative="1">
      <w:start w:val="1"/>
      <w:numFmt w:val="decimal"/>
      <w:lvlText w:val="%9."/>
      <w:lvlJc w:val="left"/>
      <w:pPr>
        <w:tabs>
          <w:tab w:val="num" w:pos="6480"/>
        </w:tabs>
        <w:ind w:left="6480" w:hanging="360"/>
      </w:pPr>
    </w:lvl>
  </w:abstractNum>
  <w:abstractNum w:abstractNumId="12">
    <w:nsid w:val="20396DB1"/>
    <w:multiLevelType w:val="multilevel"/>
    <w:tmpl w:val="C5084352"/>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7A3455C"/>
    <w:multiLevelType w:val="hybridMultilevel"/>
    <w:tmpl w:val="2DF47666"/>
    <w:lvl w:ilvl="0" w:tplc="B93EFCD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5A47FD"/>
    <w:multiLevelType w:val="hybridMultilevel"/>
    <w:tmpl w:val="3C364B22"/>
    <w:lvl w:ilvl="0" w:tplc="D79CF6C0">
      <w:start w:val="6"/>
      <w:numFmt w:val="decimal"/>
      <w:lvlText w:val="%1."/>
      <w:lvlJc w:val="left"/>
      <w:pPr>
        <w:ind w:left="81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F20DFB"/>
    <w:multiLevelType w:val="hybridMultilevel"/>
    <w:tmpl w:val="F6FE0960"/>
    <w:lvl w:ilvl="0" w:tplc="38CA0E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8A2120"/>
    <w:multiLevelType w:val="hybridMultilevel"/>
    <w:tmpl w:val="07FE0A20"/>
    <w:lvl w:ilvl="0" w:tplc="DD0A44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E661F9"/>
    <w:multiLevelType w:val="hybridMultilevel"/>
    <w:tmpl w:val="2EB8BBF6"/>
    <w:lvl w:ilvl="0" w:tplc="FCBE8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764DA4"/>
    <w:multiLevelType w:val="hybridMultilevel"/>
    <w:tmpl w:val="2A161154"/>
    <w:lvl w:ilvl="0" w:tplc="5B484A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EB374E"/>
    <w:multiLevelType w:val="hybridMultilevel"/>
    <w:tmpl w:val="C9E4C606"/>
    <w:lvl w:ilvl="0" w:tplc="DFAE99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8D63D1"/>
    <w:multiLevelType w:val="hybridMultilevel"/>
    <w:tmpl w:val="7E08752A"/>
    <w:lvl w:ilvl="0" w:tplc="AD4486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0F0785"/>
    <w:multiLevelType w:val="hybridMultilevel"/>
    <w:tmpl w:val="6BD431DE"/>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F93E7D"/>
    <w:multiLevelType w:val="hybridMultilevel"/>
    <w:tmpl w:val="993283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A71622D"/>
    <w:multiLevelType w:val="hybridMultilevel"/>
    <w:tmpl w:val="80AEF76A"/>
    <w:lvl w:ilvl="0" w:tplc="AD1A2AE8">
      <w:start w:val="3"/>
      <w:numFmt w:val="bullet"/>
      <w:lvlText w:val="-"/>
      <w:lvlJc w:val="left"/>
      <w:pPr>
        <w:ind w:left="720" w:hanging="360"/>
      </w:pPr>
      <w:rPr>
        <w:rFonts w:ascii="NazaninNormalPS" w:eastAsia="Times New Roman" w:hAnsi="NazaninNormalPS"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7B4211"/>
    <w:multiLevelType w:val="hybridMultilevel"/>
    <w:tmpl w:val="A9AE19D6"/>
    <w:lvl w:ilvl="0" w:tplc="ECEE1C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1841C7"/>
    <w:multiLevelType w:val="hybridMultilevel"/>
    <w:tmpl w:val="DF4C0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8A5EE6"/>
    <w:multiLevelType w:val="hybridMultilevel"/>
    <w:tmpl w:val="CECA93AC"/>
    <w:lvl w:ilvl="0" w:tplc="8DF6AE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1005E25"/>
    <w:multiLevelType w:val="hybridMultilevel"/>
    <w:tmpl w:val="0A14DFE4"/>
    <w:lvl w:ilvl="0" w:tplc="ECEE1C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E520AA"/>
    <w:multiLevelType w:val="hybridMultilevel"/>
    <w:tmpl w:val="E2FA1BD8"/>
    <w:lvl w:ilvl="0" w:tplc="31EC72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1823A7"/>
    <w:multiLevelType w:val="hybridMultilevel"/>
    <w:tmpl w:val="D2E65526"/>
    <w:lvl w:ilvl="0" w:tplc="C4B84C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870251"/>
    <w:multiLevelType w:val="hybridMultilevel"/>
    <w:tmpl w:val="4B9E70B4"/>
    <w:lvl w:ilvl="0" w:tplc="A704C60C">
      <w:start w:val="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9203BB"/>
    <w:multiLevelType w:val="hybridMultilevel"/>
    <w:tmpl w:val="F132D402"/>
    <w:lvl w:ilvl="0" w:tplc="50C4CC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6"/>
  </w:num>
  <w:num w:numId="3">
    <w:abstractNumId w:val="22"/>
  </w:num>
  <w:num w:numId="4">
    <w:abstractNumId w:val="2"/>
  </w:num>
  <w:num w:numId="5">
    <w:abstractNumId w:val="21"/>
  </w:num>
  <w:num w:numId="6">
    <w:abstractNumId w:val="20"/>
  </w:num>
  <w:num w:numId="7">
    <w:abstractNumId w:val="17"/>
  </w:num>
  <w:num w:numId="8">
    <w:abstractNumId w:val="31"/>
  </w:num>
  <w:num w:numId="9">
    <w:abstractNumId w:val="7"/>
  </w:num>
  <w:num w:numId="10">
    <w:abstractNumId w:val="13"/>
  </w:num>
  <w:num w:numId="11">
    <w:abstractNumId w:val="26"/>
  </w:num>
  <w:num w:numId="12">
    <w:abstractNumId w:val="16"/>
  </w:num>
  <w:num w:numId="13">
    <w:abstractNumId w:val="4"/>
  </w:num>
  <w:num w:numId="14">
    <w:abstractNumId w:val="10"/>
  </w:num>
  <w:num w:numId="15">
    <w:abstractNumId w:val="25"/>
  </w:num>
  <w:num w:numId="16">
    <w:abstractNumId w:val="30"/>
  </w:num>
  <w:num w:numId="17">
    <w:abstractNumId w:val="12"/>
  </w:num>
  <w:num w:numId="18">
    <w:abstractNumId w:val="3"/>
  </w:num>
  <w:num w:numId="19">
    <w:abstractNumId w:val="18"/>
  </w:num>
  <w:num w:numId="20">
    <w:abstractNumId w:val="0"/>
  </w:num>
  <w:num w:numId="21">
    <w:abstractNumId w:val="14"/>
  </w:num>
  <w:num w:numId="22">
    <w:abstractNumId w:val="19"/>
  </w:num>
  <w:num w:numId="23">
    <w:abstractNumId w:val="28"/>
  </w:num>
  <w:num w:numId="24">
    <w:abstractNumId w:val="15"/>
  </w:num>
  <w:num w:numId="25">
    <w:abstractNumId w:val="9"/>
  </w:num>
  <w:num w:numId="26">
    <w:abstractNumId w:val="29"/>
  </w:num>
  <w:num w:numId="27">
    <w:abstractNumId w:val="27"/>
  </w:num>
  <w:num w:numId="28">
    <w:abstractNumId w:val="11"/>
  </w:num>
  <w:num w:numId="29">
    <w:abstractNumId w:val="5"/>
  </w:num>
  <w:num w:numId="30">
    <w:abstractNumId w:val="24"/>
  </w:num>
  <w:num w:numId="31">
    <w:abstractNumId w:val="8"/>
  </w:num>
  <w:num w:numId="3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TrueTypeFonts/>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58F"/>
    <w:rsid w:val="00013A2C"/>
    <w:rsid w:val="000634F4"/>
    <w:rsid w:val="00076B82"/>
    <w:rsid w:val="00096B08"/>
    <w:rsid w:val="00096E22"/>
    <w:rsid w:val="001138BD"/>
    <w:rsid w:val="00117D2E"/>
    <w:rsid w:val="00122C71"/>
    <w:rsid w:val="0013591D"/>
    <w:rsid w:val="001524D9"/>
    <w:rsid w:val="001854D9"/>
    <w:rsid w:val="001A0FDA"/>
    <w:rsid w:val="001A4E90"/>
    <w:rsid w:val="001B418C"/>
    <w:rsid w:val="001B555F"/>
    <w:rsid w:val="001D09B0"/>
    <w:rsid w:val="001D12DD"/>
    <w:rsid w:val="001E0BCB"/>
    <w:rsid w:val="001F33A6"/>
    <w:rsid w:val="001F6F00"/>
    <w:rsid w:val="0020614D"/>
    <w:rsid w:val="002260F9"/>
    <w:rsid w:val="00245B41"/>
    <w:rsid w:val="00297205"/>
    <w:rsid w:val="002B4E06"/>
    <w:rsid w:val="002C353D"/>
    <w:rsid w:val="002D4E06"/>
    <w:rsid w:val="002E7535"/>
    <w:rsid w:val="00317F0B"/>
    <w:rsid w:val="00323F55"/>
    <w:rsid w:val="003273C4"/>
    <w:rsid w:val="0033133E"/>
    <w:rsid w:val="00335EE5"/>
    <w:rsid w:val="003734C9"/>
    <w:rsid w:val="00382B73"/>
    <w:rsid w:val="00396E46"/>
    <w:rsid w:val="003B5C58"/>
    <w:rsid w:val="0040080D"/>
    <w:rsid w:val="00416863"/>
    <w:rsid w:val="004205A0"/>
    <w:rsid w:val="0042369D"/>
    <w:rsid w:val="00464392"/>
    <w:rsid w:val="00466621"/>
    <w:rsid w:val="0047077A"/>
    <w:rsid w:val="004817A2"/>
    <w:rsid w:val="00490ACB"/>
    <w:rsid w:val="00496DDF"/>
    <w:rsid w:val="004B5A8C"/>
    <w:rsid w:val="00525479"/>
    <w:rsid w:val="005255CD"/>
    <w:rsid w:val="00551261"/>
    <w:rsid w:val="00590974"/>
    <w:rsid w:val="006045C4"/>
    <w:rsid w:val="00612CEF"/>
    <w:rsid w:val="00626A26"/>
    <w:rsid w:val="006313C1"/>
    <w:rsid w:val="006374F1"/>
    <w:rsid w:val="006614F4"/>
    <w:rsid w:val="00685118"/>
    <w:rsid w:val="00692FDB"/>
    <w:rsid w:val="006A5011"/>
    <w:rsid w:val="007010BC"/>
    <w:rsid w:val="00713E3F"/>
    <w:rsid w:val="007177AD"/>
    <w:rsid w:val="007560A3"/>
    <w:rsid w:val="00766D28"/>
    <w:rsid w:val="00767880"/>
    <w:rsid w:val="00767BE7"/>
    <w:rsid w:val="00781455"/>
    <w:rsid w:val="007830D0"/>
    <w:rsid w:val="007854C3"/>
    <w:rsid w:val="007B3E57"/>
    <w:rsid w:val="007E4E24"/>
    <w:rsid w:val="007E5C20"/>
    <w:rsid w:val="007F2D84"/>
    <w:rsid w:val="007F658F"/>
    <w:rsid w:val="00804B0B"/>
    <w:rsid w:val="00807E6A"/>
    <w:rsid w:val="008125B4"/>
    <w:rsid w:val="00836C42"/>
    <w:rsid w:val="00853761"/>
    <w:rsid w:val="00861F86"/>
    <w:rsid w:val="00867DE7"/>
    <w:rsid w:val="00874118"/>
    <w:rsid w:val="0088374D"/>
    <w:rsid w:val="008B416C"/>
    <w:rsid w:val="008B6E99"/>
    <w:rsid w:val="008D13DC"/>
    <w:rsid w:val="008F1C23"/>
    <w:rsid w:val="0090275D"/>
    <w:rsid w:val="00903955"/>
    <w:rsid w:val="00912E84"/>
    <w:rsid w:val="00932EAD"/>
    <w:rsid w:val="00945EC2"/>
    <w:rsid w:val="0095189C"/>
    <w:rsid w:val="00964918"/>
    <w:rsid w:val="00977632"/>
    <w:rsid w:val="009847E5"/>
    <w:rsid w:val="00987A81"/>
    <w:rsid w:val="00990ACB"/>
    <w:rsid w:val="009A7506"/>
    <w:rsid w:val="009C00FE"/>
    <w:rsid w:val="009C7CD8"/>
    <w:rsid w:val="009E3225"/>
    <w:rsid w:val="009E4EC1"/>
    <w:rsid w:val="00A013ED"/>
    <w:rsid w:val="00A03CA4"/>
    <w:rsid w:val="00A24880"/>
    <w:rsid w:val="00A273DC"/>
    <w:rsid w:val="00A349B6"/>
    <w:rsid w:val="00A8376E"/>
    <w:rsid w:val="00A9091D"/>
    <w:rsid w:val="00AA6B2C"/>
    <w:rsid w:val="00AB0A36"/>
    <w:rsid w:val="00AD0CDA"/>
    <w:rsid w:val="00B01FD7"/>
    <w:rsid w:val="00B13843"/>
    <w:rsid w:val="00B352B7"/>
    <w:rsid w:val="00B543A5"/>
    <w:rsid w:val="00B56777"/>
    <w:rsid w:val="00B620BF"/>
    <w:rsid w:val="00B66F2D"/>
    <w:rsid w:val="00B67838"/>
    <w:rsid w:val="00B934B6"/>
    <w:rsid w:val="00BB2BCC"/>
    <w:rsid w:val="00BB6614"/>
    <w:rsid w:val="00BC167B"/>
    <w:rsid w:val="00BC6FC0"/>
    <w:rsid w:val="00BD030A"/>
    <w:rsid w:val="00BD5A8D"/>
    <w:rsid w:val="00C0345E"/>
    <w:rsid w:val="00C32226"/>
    <w:rsid w:val="00C37AE2"/>
    <w:rsid w:val="00C425DE"/>
    <w:rsid w:val="00C42708"/>
    <w:rsid w:val="00C6364F"/>
    <w:rsid w:val="00C728F2"/>
    <w:rsid w:val="00C92A58"/>
    <w:rsid w:val="00CA3379"/>
    <w:rsid w:val="00CA482F"/>
    <w:rsid w:val="00CB44B4"/>
    <w:rsid w:val="00CC6930"/>
    <w:rsid w:val="00D01F0F"/>
    <w:rsid w:val="00D07C1D"/>
    <w:rsid w:val="00D11F78"/>
    <w:rsid w:val="00D82BE4"/>
    <w:rsid w:val="00D841AA"/>
    <w:rsid w:val="00DA37C3"/>
    <w:rsid w:val="00DA5785"/>
    <w:rsid w:val="00DB4B44"/>
    <w:rsid w:val="00DD1E67"/>
    <w:rsid w:val="00DF6C99"/>
    <w:rsid w:val="00E109AA"/>
    <w:rsid w:val="00E26CD4"/>
    <w:rsid w:val="00E2777D"/>
    <w:rsid w:val="00E751A0"/>
    <w:rsid w:val="00E825ED"/>
    <w:rsid w:val="00EA6705"/>
    <w:rsid w:val="00EC2C06"/>
    <w:rsid w:val="00EC688C"/>
    <w:rsid w:val="00EC75E2"/>
    <w:rsid w:val="00EE43B2"/>
    <w:rsid w:val="00EF11AF"/>
    <w:rsid w:val="00F077F2"/>
    <w:rsid w:val="00F11132"/>
    <w:rsid w:val="00F13732"/>
    <w:rsid w:val="00F27C45"/>
    <w:rsid w:val="00F37963"/>
    <w:rsid w:val="00F618F4"/>
    <w:rsid w:val="00FC0DB8"/>
    <w:rsid w:val="00FD04E7"/>
    <w:rsid w:val="00FD41C8"/>
    <w:rsid w:val="00FF3154"/>
    <w:rsid w:val="00FF3305"/>
    <w:rsid w:val="00FF50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E1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lock Text"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3C4"/>
  </w:style>
  <w:style w:type="paragraph" w:styleId="Heading1">
    <w:name w:val="heading 1"/>
    <w:basedOn w:val="Normal"/>
    <w:next w:val="Normal"/>
    <w:link w:val="Heading1Char"/>
    <w:qFormat/>
    <w:rsid w:val="001E0BCB"/>
    <w:pPr>
      <w:keepNext/>
      <w:bidi/>
      <w:spacing w:after="0" w:line="240" w:lineRule="auto"/>
      <w:jc w:val="center"/>
      <w:outlineLvl w:val="0"/>
    </w:pPr>
    <w:rPr>
      <w:rFonts w:ascii="Times New Roman" w:eastAsia="Times New Roman" w:hAnsi="Times New Roman" w:cs="Titr"/>
      <w:sz w:val="32"/>
      <w:szCs w:val="36"/>
      <w:lang w:bidi="fa-IR"/>
    </w:rPr>
  </w:style>
  <w:style w:type="paragraph" w:styleId="Heading2">
    <w:name w:val="heading 2"/>
    <w:basedOn w:val="Normal"/>
    <w:next w:val="Normal"/>
    <w:link w:val="Heading2Char"/>
    <w:uiPriority w:val="9"/>
    <w:qFormat/>
    <w:rsid w:val="001E0BCB"/>
    <w:pPr>
      <w:keepNext/>
      <w:bidi/>
      <w:spacing w:after="0" w:line="240" w:lineRule="auto"/>
      <w:jc w:val="center"/>
      <w:outlineLvl w:val="1"/>
    </w:pPr>
    <w:rPr>
      <w:rFonts w:ascii="Times New Roman" w:eastAsia="Times New Roman" w:hAnsi="Times New Roman" w:cs="Traffic"/>
      <w:b/>
      <w:bCs/>
      <w:sz w:val="20"/>
      <w:szCs w:val="28"/>
      <w:lang w:bidi="fa-IR"/>
    </w:rPr>
  </w:style>
  <w:style w:type="paragraph" w:styleId="Heading3">
    <w:name w:val="heading 3"/>
    <w:basedOn w:val="Normal"/>
    <w:next w:val="Normal"/>
    <w:link w:val="Heading3Char"/>
    <w:qFormat/>
    <w:rsid w:val="001E0BCB"/>
    <w:pPr>
      <w:keepNext/>
      <w:bidi/>
      <w:spacing w:after="0" w:line="240" w:lineRule="auto"/>
      <w:jc w:val="center"/>
      <w:outlineLvl w:val="2"/>
    </w:pPr>
    <w:rPr>
      <w:rFonts w:ascii="Times New Roman" w:eastAsia="Times New Roman" w:hAnsi="Times New Roman" w:cs="Yagut"/>
      <w:b/>
      <w:bCs/>
      <w:sz w:val="20"/>
      <w:szCs w:val="24"/>
      <w:lang w:bidi="fa-IR"/>
    </w:rPr>
  </w:style>
  <w:style w:type="paragraph" w:styleId="Heading4">
    <w:name w:val="heading 4"/>
    <w:basedOn w:val="Normal"/>
    <w:next w:val="Normal"/>
    <w:link w:val="Heading4Char"/>
    <w:qFormat/>
    <w:rsid w:val="001E0BCB"/>
    <w:pPr>
      <w:keepNext/>
      <w:bidi/>
      <w:spacing w:after="0" w:line="240" w:lineRule="auto"/>
      <w:jc w:val="center"/>
      <w:outlineLvl w:val="3"/>
    </w:pPr>
    <w:rPr>
      <w:rFonts w:ascii="Times New Roman" w:eastAsia="Times New Roman" w:hAnsi="Times New Roman" w:cs="Titr"/>
      <w:b/>
      <w:bCs/>
      <w:sz w:val="26"/>
      <w:szCs w:val="30"/>
      <w:lang w:bidi="fa-IR"/>
    </w:rPr>
  </w:style>
  <w:style w:type="paragraph" w:styleId="Heading5">
    <w:name w:val="heading 5"/>
    <w:basedOn w:val="Normal"/>
    <w:next w:val="Normal"/>
    <w:link w:val="Heading5Char"/>
    <w:uiPriority w:val="9"/>
    <w:qFormat/>
    <w:rsid w:val="001E0BCB"/>
    <w:pPr>
      <w:keepNext/>
      <w:bidi/>
      <w:spacing w:after="0" w:line="240" w:lineRule="auto"/>
      <w:jc w:val="lowKashida"/>
      <w:outlineLvl w:val="4"/>
    </w:pPr>
    <w:rPr>
      <w:rFonts w:ascii="Times New Roman" w:eastAsia="Times New Roman" w:hAnsi="Times New Roman" w:cs="Titr"/>
      <w:b/>
      <w:bCs/>
      <w:sz w:val="20"/>
      <w:szCs w:val="24"/>
      <w:u w:val="single"/>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0BCB"/>
    <w:rPr>
      <w:rFonts w:ascii="Times New Roman" w:eastAsia="Times New Roman" w:hAnsi="Times New Roman" w:cs="Titr"/>
      <w:sz w:val="32"/>
      <w:szCs w:val="36"/>
      <w:lang w:bidi="fa-IR"/>
    </w:rPr>
  </w:style>
  <w:style w:type="character" w:customStyle="1" w:styleId="Heading2Char">
    <w:name w:val="Heading 2 Char"/>
    <w:basedOn w:val="DefaultParagraphFont"/>
    <w:link w:val="Heading2"/>
    <w:uiPriority w:val="9"/>
    <w:rsid w:val="001E0BCB"/>
    <w:rPr>
      <w:rFonts w:ascii="Times New Roman" w:eastAsia="Times New Roman" w:hAnsi="Times New Roman" w:cs="Traffic"/>
      <w:b/>
      <w:bCs/>
      <w:sz w:val="20"/>
      <w:szCs w:val="28"/>
      <w:lang w:bidi="fa-IR"/>
    </w:rPr>
  </w:style>
  <w:style w:type="character" w:customStyle="1" w:styleId="Heading3Char">
    <w:name w:val="Heading 3 Char"/>
    <w:basedOn w:val="DefaultParagraphFont"/>
    <w:link w:val="Heading3"/>
    <w:rsid w:val="001E0BCB"/>
    <w:rPr>
      <w:rFonts w:ascii="Times New Roman" w:eastAsia="Times New Roman" w:hAnsi="Times New Roman" w:cs="Yagut"/>
      <w:b/>
      <w:bCs/>
      <w:sz w:val="20"/>
      <w:szCs w:val="24"/>
      <w:lang w:bidi="fa-IR"/>
    </w:rPr>
  </w:style>
  <w:style w:type="character" w:customStyle="1" w:styleId="Heading4Char">
    <w:name w:val="Heading 4 Char"/>
    <w:basedOn w:val="DefaultParagraphFont"/>
    <w:link w:val="Heading4"/>
    <w:rsid w:val="001E0BCB"/>
    <w:rPr>
      <w:rFonts w:ascii="Times New Roman" w:eastAsia="Times New Roman" w:hAnsi="Times New Roman" w:cs="Titr"/>
      <w:b/>
      <w:bCs/>
      <w:sz w:val="26"/>
      <w:szCs w:val="30"/>
      <w:lang w:bidi="fa-IR"/>
    </w:rPr>
  </w:style>
  <w:style w:type="character" w:customStyle="1" w:styleId="Heading5Char">
    <w:name w:val="Heading 5 Char"/>
    <w:basedOn w:val="DefaultParagraphFont"/>
    <w:link w:val="Heading5"/>
    <w:uiPriority w:val="9"/>
    <w:rsid w:val="001E0BCB"/>
    <w:rPr>
      <w:rFonts w:ascii="Times New Roman" w:eastAsia="Times New Roman" w:hAnsi="Times New Roman" w:cs="Titr"/>
      <w:b/>
      <w:bCs/>
      <w:sz w:val="20"/>
      <w:szCs w:val="24"/>
      <w:u w:val="single"/>
      <w:lang w:bidi="fa-IR"/>
    </w:rPr>
  </w:style>
  <w:style w:type="paragraph" w:styleId="BlockText">
    <w:name w:val="Block Text"/>
    <w:basedOn w:val="Normal"/>
    <w:rsid w:val="001E0BCB"/>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1E0BC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E0BCB"/>
    <w:rPr>
      <w:rFonts w:ascii="Times New Roman" w:eastAsia="Times New Roman" w:hAnsi="Times New Roman" w:cs="Times New Roman"/>
      <w:sz w:val="20"/>
      <w:szCs w:val="20"/>
    </w:rPr>
  </w:style>
  <w:style w:type="character" w:styleId="FootnoteReference">
    <w:name w:val="footnote reference"/>
    <w:uiPriority w:val="99"/>
    <w:rsid w:val="001E0BCB"/>
    <w:rPr>
      <w:vertAlign w:val="superscript"/>
    </w:rPr>
  </w:style>
  <w:style w:type="paragraph" w:styleId="EndnoteText">
    <w:name w:val="endnote text"/>
    <w:basedOn w:val="Normal"/>
    <w:link w:val="EndnoteTextChar"/>
    <w:rsid w:val="001E0B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TextChar">
    <w:name w:val="Endnote Text Char"/>
    <w:basedOn w:val="DefaultParagraphFont"/>
    <w:link w:val="EndnoteText"/>
    <w:rsid w:val="001E0BCB"/>
    <w:rPr>
      <w:rFonts w:ascii="Times New Roman" w:eastAsia="Times New Roman" w:hAnsi="Times New Roman" w:cs="Times New Roman"/>
      <w:sz w:val="24"/>
      <w:szCs w:val="24"/>
    </w:rPr>
  </w:style>
  <w:style w:type="paragraph" w:styleId="Title">
    <w:name w:val="Title"/>
    <w:basedOn w:val="Normal"/>
    <w:link w:val="TitleChar"/>
    <w:qFormat/>
    <w:rsid w:val="001E0BCB"/>
    <w:pPr>
      <w:bidi/>
      <w:spacing w:after="0" w:line="240" w:lineRule="auto"/>
      <w:jc w:val="center"/>
    </w:pPr>
    <w:rPr>
      <w:rFonts w:ascii="Times New Roman" w:eastAsia="Times New Roman" w:hAnsi="Times New Roman" w:cs="Nazanin"/>
      <w:b/>
      <w:bCs/>
      <w:sz w:val="30"/>
      <w:szCs w:val="28"/>
    </w:rPr>
  </w:style>
  <w:style w:type="character" w:customStyle="1" w:styleId="TitleChar">
    <w:name w:val="Title Char"/>
    <w:basedOn w:val="DefaultParagraphFont"/>
    <w:link w:val="Title"/>
    <w:rsid w:val="001E0BCB"/>
    <w:rPr>
      <w:rFonts w:ascii="Times New Roman" w:eastAsia="Times New Roman" w:hAnsi="Times New Roman" w:cs="Nazanin"/>
      <w:b/>
      <w:bCs/>
      <w:sz w:val="30"/>
      <w:szCs w:val="28"/>
    </w:rPr>
  </w:style>
  <w:style w:type="paragraph" w:styleId="BodyText">
    <w:name w:val="Body Text"/>
    <w:basedOn w:val="Normal"/>
    <w:link w:val="BodyTextChar"/>
    <w:rsid w:val="001E0BCB"/>
    <w:pPr>
      <w:bidi/>
      <w:spacing w:after="0" w:line="288" w:lineRule="auto"/>
    </w:pPr>
    <w:rPr>
      <w:rFonts w:ascii="Times New Roman" w:eastAsia="Times New Roman" w:hAnsi="Times New Roman" w:cs="Nazanin"/>
      <w:sz w:val="28"/>
      <w:szCs w:val="26"/>
    </w:rPr>
  </w:style>
  <w:style w:type="character" w:customStyle="1" w:styleId="BodyTextChar">
    <w:name w:val="Body Text Char"/>
    <w:basedOn w:val="DefaultParagraphFont"/>
    <w:link w:val="BodyText"/>
    <w:rsid w:val="001E0BCB"/>
    <w:rPr>
      <w:rFonts w:ascii="Times New Roman" w:eastAsia="Times New Roman" w:hAnsi="Times New Roman" w:cs="Nazanin"/>
      <w:sz w:val="28"/>
      <w:szCs w:val="26"/>
    </w:rPr>
  </w:style>
  <w:style w:type="table" w:styleId="TableGrid">
    <w:name w:val="Table Grid"/>
    <w:basedOn w:val="TableNormal"/>
    <w:uiPriority w:val="59"/>
    <w:rsid w:val="001E0BCB"/>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E0BC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1E0BCB"/>
    <w:rPr>
      <w:rFonts w:ascii="Tahoma" w:eastAsia="Times New Roman" w:hAnsi="Tahoma" w:cs="Tahoma"/>
      <w:sz w:val="16"/>
      <w:szCs w:val="16"/>
    </w:rPr>
  </w:style>
  <w:style w:type="paragraph" w:styleId="Footer">
    <w:name w:val="footer"/>
    <w:basedOn w:val="Normal"/>
    <w:link w:val="FooterChar"/>
    <w:uiPriority w:val="99"/>
    <w:rsid w:val="001E0BCB"/>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E0BCB"/>
    <w:rPr>
      <w:rFonts w:ascii="Times New Roman" w:eastAsia="Times New Roman" w:hAnsi="Times New Roman" w:cs="Times New Roman"/>
      <w:sz w:val="24"/>
      <w:szCs w:val="24"/>
    </w:rPr>
  </w:style>
  <w:style w:type="character" w:styleId="PageNumber">
    <w:name w:val="page number"/>
    <w:basedOn w:val="DefaultParagraphFont"/>
    <w:rsid w:val="001E0BCB"/>
  </w:style>
  <w:style w:type="paragraph" w:styleId="Header">
    <w:name w:val="header"/>
    <w:basedOn w:val="Normal"/>
    <w:link w:val="HeaderChar"/>
    <w:rsid w:val="001E0BC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1E0BCB"/>
    <w:rPr>
      <w:rFonts w:ascii="Times New Roman" w:eastAsia="Times New Roman" w:hAnsi="Times New Roman" w:cs="Times New Roman"/>
      <w:sz w:val="24"/>
      <w:szCs w:val="24"/>
    </w:rPr>
  </w:style>
  <w:style w:type="paragraph" w:styleId="Date">
    <w:name w:val="Date"/>
    <w:basedOn w:val="Normal"/>
    <w:next w:val="Normal"/>
    <w:link w:val="DateChar"/>
    <w:rsid w:val="001E0BCB"/>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1E0BCB"/>
    <w:rPr>
      <w:rFonts w:ascii="Times New Roman" w:eastAsia="Times New Roman" w:hAnsi="Times New Roman" w:cs="Times New Roman"/>
      <w:sz w:val="24"/>
      <w:szCs w:val="24"/>
    </w:rPr>
  </w:style>
  <w:style w:type="paragraph" w:styleId="BodyText2">
    <w:name w:val="Body Text 2"/>
    <w:basedOn w:val="Normal"/>
    <w:link w:val="BodyText2Char"/>
    <w:rsid w:val="001E0BCB"/>
    <w:pPr>
      <w:bidi/>
      <w:spacing w:after="0" w:line="240" w:lineRule="auto"/>
      <w:jc w:val="both"/>
    </w:pPr>
    <w:rPr>
      <w:rFonts w:ascii="Times New Roman" w:eastAsia="Times New Roman" w:hAnsi="Times New Roman" w:cs="Traditional Arabic"/>
      <w:sz w:val="20"/>
      <w:szCs w:val="24"/>
      <w:lang w:bidi="fa-IR"/>
    </w:rPr>
  </w:style>
  <w:style w:type="character" w:customStyle="1" w:styleId="BodyText2Char">
    <w:name w:val="Body Text 2 Char"/>
    <w:basedOn w:val="DefaultParagraphFont"/>
    <w:link w:val="BodyText2"/>
    <w:rsid w:val="001E0BCB"/>
    <w:rPr>
      <w:rFonts w:ascii="Times New Roman" w:eastAsia="Times New Roman" w:hAnsi="Times New Roman" w:cs="Traditional Arabic"/>
      <w:sz w:val="20"/>
      <w:szCs w:val="24"/>
      <w:lang w:bidi="fa-IR"/>
    </w:rPr>
  </w:style>
  <w:style w:type="paragraph" w:customStyle="1" w:styleId="CharCharCharCharChar">
    <w:name w:val="Char Char Char Char Char"/>
    <w:basedOn w:val="Normal"/>
    <w:rsid w:val="001E0BCB"/>
    <w:pPr>
      <w:bidi/>
      <w:spacing w:after="160" w:line="240" w:lineRule="exact"/>
    </w:pPr>
    <w:rPr>
      <w:rFonts w:ascii="Verdana" w:eastAsia="SimSun" w:hAnsi="Verdana" w:cs="B Tabassom"/>
      <w:b/>
      <w:bCs/>
      <w:sz w:val="20"/>
      <w:szCs w:val="20"/>
      <w:lang w:eastAsia="zh-CN" w:bidi="fa-IR"/>
    </w:rPr>
  </w:style>
  <w:style w:type="paragraph" w:styleId="ListParagraph">
    <w:name w:val="List Paragraph"/>
    <w:basedOn w:val="Normal"/>
    <w:uiPriority w:val="34"/>
    <w:qFormat/>
    <w:rsid w:val="001E0BCB"/>
    <w:pPr>
      <w:spacing w:after="0" w:line="240" w:lineRule="auto"/>
      <w:ind w:left="720"/>
    </w:pPr>
    <w:rPr>
      <w:rFonts w:ascii="Times New Roman" w:eastAsia="Times New Roman" w:hAnsi="Times New Roman" w:cs="Traditional Arabic"/>
      <w:sz w:val="24"/>
      <w:szCs w:val="28"/>
      <w:lang w:bidi="fa-IR"/>
    </w:rPr>
  </w:style>
  <w:style w:type="character" w:styleId="Hyperlink">
    <w:name w:val="Hyperlink"/>
    <w:uiPriority w:val="99"/>
    <w:unhideWhenUsed/>
    <w:rsid w:val="001E0BCB"/>
    <w:rPr>
      <w:strike w:val="0"/>
      <w:dstrike w:val="0"/>
      <w:color w:val="0000FF"/>
      <w:u w:val="none"/>
      <w:effect w:val="none"/>
    </w:rPr>
  </w:style>
  <w:style w:type="character" w:styleId="FollowedHyperlink">
    <w:name w:val="FollowedHyperlink"/>
    <w:uiPriority w:val="99"/>
    <w:unhideWhenUsed/>
    <w:rsid w:val="001E0BCB"/>
    <w:rPr>
      <w:strike w:val="0"/>
      <w:dstrike w:val="0"/>
      <w:color w:val="0066FF"/>
      <w:u w:val="none"/>
      <w:effect w:val="none"/>
    </w:rPr>
  </w:style>
  <w:style w:type="paragraph" w:styleId="NormalWeb">
    <w:name w:val="Normal (Web)"/>
    <w:basedOn w:val="Normal"/>
    <w:uiPriority w:val="99"/>
    <w:unhideWhenUsed/>
    <w:rsid w:val="001E0BCB"/>
    <w:pPr>
      <w:spacing w:after="100" w:afterAutospacing="1" w:line="280" w:lineRule="atLeast"/>
    </w:pPr>
    <w:rPr>
      <w:rFonts w:ascii="Tahoma" w:eastAsia="Times New Roman" w:hAnsi="Tahoma" w:cs="Tahoma"/>
      <w:sz w:val="18"/>
      <w:szCs w:val="18"/>
      <w:lang w:bidi="fa-IR"/>
    </w:rPr>
  </w:style>
  <w:style w:type="paragraph" w:customStyle="1" w:styleId="provsubject">
    <w:name w:val="provsubject"/>
    <w:basedOn w:val="Normal"/>
    <w:rsid w:val="001E0BCB"/>
    <w:pPr>
      <w:spacing w:after="100" w:afterAutospacing="1" w:line="280" w:lineRule="atLeast"/>
    </w:pPr>
    <w:rPr>
      <w:rFonts w:ascii="Tahoma" w:eastAsia="Times New Roman" w:hAnsi="Tahoma" w:cs="Tahoma"/>
      <w:b/>
      <w:bCs/>
      <w:color w:val="000066"/>
      <w:sz w:val="23"/>
      <w:szCs w:val="23"/>
      <w:lang w:bidi="fa-IR"/>
    </w:rPr>
  </w:style>
  <w:style w:type="paragraph" w:customStyle="1" w:styleId="provtime">
    <w:name w:val="provtime"/>
    <w:basedOn w:val="Normal"/>
    <w:rsid w:val="001E0BCB"/>
    <w:pPr>
      <w:spacing w:after="100" w:afterAutospacing="1" w:line="280" w:lineRule="atLeast"/>
    </w:pPr>
    <w:rPr>
      <w:rFonts w:ascii="Tahoma" w:eastAsia="Times New Roman" w:hAnsi="Tahoma" w:cs="Tahoma"/>
      <w:color w:val="D1562F"/>
      <w:sz w:val="18"/>
      <w:szCs w:val="18"/>
      <w:lang w:bidi="fa-IR"/>
    </w:rPr>
  </w:style>
  <w:style w:type="paragraph" w:styleId="z-TopofForm">
    <w:name w:val="HTML Top of Form"/>
    <w:basedOn w:val="Normal"/>
    <w:next w:val="Normal"/>
    <w:link w:val="z-TopofFormChar"/>
    <w:hidden/>
    <w:uiPriority w:val="99"/>
    <w:unhideWhenUsed/>
    <w:rsid w:val="001E0BCB"/>
    <w:pPr>
      <w:pBdr>
        <w:bottom w:val="single" w:sz="6" w:space="1" w:color="auto"/>
      </w:pBdr>
      <w:spacing w:after="0" w:line="240" w:lineRule="auto"/>
      <w:jc w:val="center"/>
    </w:pPr>
    <w:rPr>
      <w:rFonts w:ascii="Arial" w:eastAsia="Times New Roman" w:hAnsi="Arial" w:cs="Arial"/>
      <w:vanish/>
      <w:sz w:val="16"/>
      <w:szCs w:val="16"/>
      <w:lang w:bidi="fa-IR"/>
    </w:rPr>
  </w:style>
  <w:style w:type="character" w:customStyle="1" w:styleId="z-TopofFormChar">
    <w:name w:val="z-Top of Form Char"/>
    <w:basedOn w:val="DefaultParagraphFont"/>
    <w:link w:val="z-TopofForm"/>
    <w:uiPriority w:val="99"/>
    <w:rsid w:val="001E0BCB"/>
    <w:rPr>
      <w:rFonts w:ascii="Arial" w:eastAsia="Times New Roman" w:hAnsi="Arial" w:cs="Arial"/>
      <w:vanish/>
      <w:sz w:val="16"/>
      <w:szCs w:val="16"/>
      <w:lang w:bidi="fa-IR"/>
    </w:rPr>
  </w:style>
  <w:style w:type="character" w:styleId="Strong">
    <w:name w:val="Strong"/>
    <w:uiPriority w:val="22"/>
    <w:qFormat/>
    <w:rsid w:val="001E0BCB"/>
    <w:rPr>
      <w:b/>
      <w:bCs/>
    </w:rPr>
  </w:style>
  <w:style w:type="character" w:styleId="Emphasis">
    <w:name w:val="Emphasis"/>
    <w:qFormat/>
    <w:rsid w:val="001E0BCB"/>
    <w:rPr>
      <w:i/>
      <w:iCs/>
    </w:rPr>
  </w:style>
  <w:style w:type="paragraph" w:styleId="z-BottomofForm">
    <w:name w:val="HTML Bottom of Form"/>
    <w:basedOn w:val="Normal"/>
    <w:next w:val="Normal"/>
    <w:link w:val="z-BottomofFormChar"/>
    <w:hidden/>
    <w:uiPriority w:val="99"/>
    <w:unhideWhenUsed/>
    <w:rsid w:val="001E0BCB"/>
    <w:pPr>
      <w:pBdr>
        <w:top w:val="single" w:sz="6" w:space="1" w:color="auto"/>
      </w:pBdr>
      <w:spacing w:after="0" w:line="240" w:lineRule="auto"/>
      <w:jc w:val="center"/>
    </w:pPr>
    <w:rPr>
      <w:rFonts w:ascii="Arial" w:eastAsia="Times New Roman" w:hAnsi="Arial" w:cs="Arial"/>
      <w:vanish/>
      <w:sz w:val="16"/>
      <w:szCs w:val="16"/>
      <w:lang w:bidi="fa-IR"/>
    </w:rPr>
  </w:style>
  <w:style w:type="character" w:customStyle="1" w:styleId="z-BottomofFormChar">
    <w:name w:val="z-Bottom of Form Char"/>
    <w:basedOn w:val="DefaultParagraphFont"/>
    <w:link w:val="z-BottomofForm"/>
    <w:uiPriority w:val="99"/>
    <w:rsid w:val="001E0BCB"/>
    <w:rPr>
      <w:rFonts w:ascii="Arial" w:eastAsia="Times New Roman" w:hAnsi="Arial" w:cs="Arial"/>
      <w:vanish/>
      <w:sz w:val="16"/>
      <w:szCs w:val="16"/>
      <w:lang w:bidi="fa-IR"/>
    </w:rPr>
  </w:style>
  <w:style w:type="character" w:styleId="CommentReference">
    <w:name w:val="annotation reference"/>
    <w:basedOn w:val="DefaultParagraphFont"/>
    <w:rsid w:val="001E0BCB"/>
    <w:rPr>
      <w:sz w:val="16"/>
      <w:szCs w:val="16"/>
    </w:rPr>
  </w:style>
  <w:style w:type="paragraph" w:styleId="CommentText">
    <w:name w:val="annotation text"/>
    <w:basedOn w:val="Normal"/>
    <w:link w:val="CommentTextChar"/>
    <w:rsid w:val="001E0BC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1E0BC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E0BCB"/>
    <w:rPr>
      <w:b/>
      <w:bCs/>
    </w:rPr>
  </w:style>
  <w:style w:type="character" w:customStyle="1" w:styleId="CommentSubjectChar">
    <w:name w:val="Comment Subject Char"/>
    <w:basedOn w:val="CommentTextChar"/>
    <w:link w:val="CommentSubject"/>
    <w:rsid w:val="001E0BCB"/>
    <w:rPr>
      <w:rFonts w:ascii="Times New Roman" w:eastAsia="Times New Roman" w:hAnsi="Times New Roman" w:cs="Times New Roman"/>
      <w:b/>
      <w:bCs/>
      <w:sz w:val="20"/>
      <w:szCs w:val="20"/>
    </w:rPr>
  </w:style>
  <w:style w:type="paragraph" w:styleId="NoSpacing">
    <w:name w:val="No Spacing"/>
    <w:link w:val="NoSpacingChar"/>
    <w:uiPriority w:val="1"/>
    <w:qFormat/>
    <w:rsid w:val="00FF3154"/>
    <w:pPr>
      <w:spacing w:after="0" w:line="240" w:lineRule="auto"/>
    </w:pPr>
    <w:rPr>
      <w:rFonts w:ascii="Calibri" w:eastAsia="Times New Roman" w:hAnsi="Calibri" w:cs="Arial"/>
    </w:rPr>
  </w:style>
  <w:style w:type="character" w:customStyle="1" w:styleId="NoSpacingChar">
    <w:name w:val="No Spacing Char"/>
    <w:link w:val="NoSpacing"/>
    <w:uiPriority w:val="1"/>
    <w:rsid w:val="00FF3154"/>
    <w:rPr>
      <w:rFonts w:ascii="Calibri" w:eastAsia="Times New Roman" w:hAnsi="Calibri" w:cs="Arial"/>
    </w:rPr>
  </w:style>
  <w:style w:type="paragraph" w:styleId="Revision">
    <w:name w:val="Revision"/>
    <w:hidden/>
    <w:uiPriority w:val="99"/>
    <w:semiHidden/>
    <w:rsid w:val="00AB0A3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lock Text"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3C4"/>
  </w:style>
  <w:style w:type="paragraph" w:styleId="Heading1">
    <w:name w:val="heading 1"/>
    <w:basedOn w:val="Normal"/>
    <w:next w:val="Normal"/>
    <w:link w:val="Heading1Char"/>
    <w:qFormat/>
    <w:rsid w:val="001E0BCB"/>
    <w:pPr>
      <w:keepNext/>
      <w:bidi/>
      <w:spacing w:after="0" w:line="240" w:lineRule="auto"/>
      <w:jc w:val="center"/>
      <w:outlineLvl w:val="0"/>
    </w:pPr>
    <w:rPr>
      <w:rFonts w:ascii="Times New Roman" w:eastAsia="Times New Roman" w:hAnsi="Times New Roman" w:cs="Titr"/>
      <w:sz w:val="32"/>
      <w:szCs w:val="36"/>
      <w:lang w:bidi="fa-IR"/>
    </w:rPr>
  </w:style>
  <w:style w:type="paragraph" w:styleId="Heading2">
    <w:name w:val="heading 2"/>
    <w:basedOn w:val="Normal"/>
    <w:next w:val="Normal"/>
    <w:link w:val="Heading2Char"/>
    <w:uiPriority w:val="9"/>
    <w:qFormat/>
    <w:rsid w:val="001E0BCB"/>
    <w:pPr>
      <w:keepNext/>
      <w:bidi/>
      <w:spacing w:after="0" w:line="240" w:lineRule="auto"/>
      <w:jc w:val="center"/>
      <w:outlineLvl w:val="1"/>
    </w:pPr>
    <w:rPr>
      <w:rFonts w:ascii="Times New Roman" w:eastAsia="Times New Roman" w:hAnsi="Times New Roman" w:cs="Traffic"/>
      <w:b/>
      <w:bCs/>
      <w:sz w:val="20"/>
      <w:szCs w:val="28"/>
      <w:lang w:bidi="fa-IR"/>
    </w:rPr>
  </w:style>
  <w:style w:type="paragraph" w:styleId="Heading3">
    <w:name w:val="heading 3"/>
    <w:basedOn w:val="Normal"/>
    <w:next w:val="Normal"/>
    <w:link w:val="Heading3Char"/>
    <w:qFormat/>
    <w:rsid w:val="001E0BCB"/>
    <w:pPr>
      <w:keepNext/>
      <w:bidi/>
      <w:spacing w:after="0" w:line="240" w:lineRule="auto"/>
      <w:jc w:val="center"/>
      <w:outlineLvl w:val="2"/>
    </w:pPr>
    <w:rPr>
      <w:rFonts w:ascii="Times New Roman" w:eastAsia="Times New Roman" w:hAnsi="Times New Roman" w:cs="Yagut"/>
      <w:b/>
      <w:bCs/>
      <w:sz w:val="20"/>
      <w:szCs w:val="24"/>
      <w:lang w:bidi="fa-IR"/>
    </w:rPr>
  </w:style>
  <w:style w:type="paragraph" w:styleId="Heading4">
    <w:name w:val="heading 4"/>
    <w:basedOn w:val="Normal"/>
    <w:next w:val="Normal"/>
    <w:link w:val="Heading4Char"/>
    <w:qFormat/>
    <w:rsid w:val="001E0BCB"/>
    <w:pPr>
      <w:keepNext/>
      <w:bidi/>
      <w:spacing w:after="0" w:line="240" w:lineRule="auto"/>
      <w:jc w:val="center"/>
      <w:outlineLvl w:val="3"/>
    </w:pPr>
    <w:rPr>
      <w:rFonts w:ascii="Times New Roman" w:eastAsia="Times New Roman" w:hAnsi="Times New Roman" w:cs="Titr"/>
      <w:b/>
      <w:bCs/>
      <w:sz w:val="26"/>
      <w:szCs w:val="30"/>
      <w:lang w:bidi="fa-IR"/>
    </w:rPr>
  </w:style>
  <w:style w:type="paragraph" w:styleId="Heading5">
    <w:name w:val="heading 5"/>
    <w:basedOn w:val="Normal"/>
    <w:next w:val="Normal"/>
    <w:link w:val="Heading5Char"/>
    <w:uiPriority w:val="9"/>
    <w:qFormat/>
    <w:rsid w:val="001E0BCB"/>
    <w:pPr>
      <w:keepNext/>
      <w:bidi/>
      <w:spacing w:after="0" w:line="240" w:lineRule="auto"/>
      <w:jc w:val="lowKashida"/>
      <w:outlineLvl w:val="4"/>
    </w:pPr>
    <w:rPr>
      <w:rFonts w:ascii="Times New Roman" w:eastAsia="Times New Roman" w:hAnsi="Times New Roman" w:cs="Titr"/>
      <w:b/>
      <w:bCs/>
      <w:sz w:val="20"/>
      <w:szCs w:val="24"/>
      <w:u w:val="single"/>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0BCB"/>
    <w:rPr>
      <w:rFonts w:ascii="Times New Roman" w:eastAsia="Times New Roman" w:hAnsi="Times New Roman" w:cs="Titr"/>
      <w:sz w:val="32"/>
      <w:szCs w:val="36"/>
      <w:lang w:bidi="fa-IR"/>
    </w:rPr>
  </w:style>
  <w:style w:type="character" w:customStyle="1" w:styleId="Heading2Char">
    <w:name w:val="Heading 2 Char"/>
    <w:basedOn w:val="DefaultParagraphFont"/>
    <w:link w:val="Heading2"/>
    <w:uiPriority w:val="9"/>
    <w:rsid w:val="001E0BCB"/>
    <w:rPr>
      <w:rFonts w:ascii="Times New Roman" w:eastAsia="Times New Roman" w:hAnsi="Times New Roman" w:cs="Traffic"/>
      <w:b/>
      <w:bCs/>
      <w:sz w:val="20"/>
      <w:szCs w:val="28"/>
      <w:lang w:bidi="fa-IR"/>
    </w:rPr>
  </w:style>
  <w:style w:type="character" w:customStyle="1" w:styleId="Heading3Char">
    <w:name w:val="Heading 3 Char"/>
    <w:basedOn w:val="DefaultParagraphFont"/>
    <w:link w:val="Heading3"/>
    <w:rsid w:val="001E0BCB"/>
    <w:rPr>
      <w:rFonts w:ascii="Times New Roman" w:eastAsia="Times New Roman" w:hAnsi="Times New Roman" w:cs="Yagut"/>
      <w:b/>
      <w:bCs/>
      <w:sz w:val="20"/>
      <w:szCs w:val="24"/>
      <w:lang w:bidi="fa-IR"/>
    </w:rPr>
  </w:style>
  <w:style w:type="character" w:customStyle="1" w:styleId="Heading4Char">
    <w:name w:val="Heading 4 Char"/>
    <w:basedOn w:val="DefaultParagraphFont"/>
    <w:link w:val="Heading4"/>
    <w:rsid w:val="001E0BCB"/>
    <w:rPr>
      <w:rFonts w:ascii="Times New Roman" w:eastAsia="Times New Roman" w:hAnsi="Times New Roman" w:cs="Titr"/>
      <w:b/>
      <w:bCs/>
      <w:sz w:val="26"/>
      <w:szCs w:val="30"/>
      <w:lang w:bidi="fa-IR"/>
    </w:rPr>
  </w:style>
  <w:style w:type="character" w:customStyle="1" w:styleId="Heading5Char">
    <w:name w:val="Heading 5 Char"/>
    <w:basedOn w:val="DefaultParagraphFont"/>
    <w:link w:val="Heading5"/>
    <w:uiPriority w:val="9"/>
    <w:rsid w:val="001E0BCB"/>
    <w:rPr>
      <w:rFonts w:ascii="Times New Roman" w:eastAsia="Times New Roman" w:hAnsi="Times New Roman" w:cs="Titr"/>
      <w:b/>
      <w:bCs/>
      <w:sz w:val="20"/>
      <w:szCs w:val="24"/>
      <w:u w:val="single"/>
      <w:lang w:bidi="fa-IR"/>
    </w:rPr>
  </w:style>
  <w:style w:type="paragraph" w:styleId="BlockText">
    <w:name w:val="Block Text"/>
    <w:basedOn w:val="Normal"/>
    <w:rsid w:val="001E0BCB"/>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1E0BC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E0BCB"/>
    <w:rPr>
      <w:rFonts w:ascii="Times New Roman" w:eastAsia="Times New Roman" w:hAnsi="Times New Roman" w:cs="Times New Roman"/>
      <w:sz w:val="20"/>
      <w:szCs w:val="20"/>
    </w:rPr>
  </w:style>
  <w:style w:type="character" w:styleId="FootnoteReference">
    <w:name w:val="footnote reference"/>
    <w:uiPriority w:val="99"/>
    <w:rsid w:val="001E0BCB"/>
    <w:rPr>
      <w:vertAlign w:val="superscript"/>
    </w:rPr>
  </w:style>
  <w:style w:type="paragraph" w:styleId="EndnoteText">
    <w:name w:val="endnote text"/>
    <w:basedOn w:val="Normal"/>
    <w:link w:val="EndnoteTextChar"/>
    <w:rsid w:val="001E0B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TextChar">
    <w:name w:val="Endnote Text Char"/>
    <w:basedOn w:val="DefaultParagraphFont"/>
    <w:link w:val="EndnoteText"/>
    <w:rsid w:val="001E0BCB"/>
    <w:rPr>
      <w:rFonts w:ascii="Times New Roman" w:eastAsia="Times New Roman" w:hAnsi="Times New Roman" w:cs="Times New Roman"/>
      <w:sz w:val="24"/>
      <w:szCs w:val="24"/>
    </w:rPr>
  </w:style>
  <w:style w:type="paragraph" w:styleId="Title">
    <w:name w:val="Title"/>
    <w:basedOn w:val="Normal"/>
    <w:link w:val="TitleChar"/>
    <w:qFormat/>
    <w:rsid w:val="001E0BCB"/>
    <w:pPr>
      <w:bidi/>
      <w:spacing w:after="0" w:line="240" w:lineRule="auto"/>
      <w:jc w:val="center"/>
    </w:pPr>
    <w:rPr>
      <w:rFonts w:ascii="Times New Roman" w:eastAsia="Times New Roman" w:hAnsi="Times New Roman" w:cs="Nazanin"/>
      <w:b/>
      <w:bCs/>
      <w:sz w:val="30"/>
      <w:szCs w:val="28"/>
    </w:rPr>
  </w:style>
  <w:style w:type="character" w:customStyle="1" w:styleId="TitleChar">
    <w:name w:val="Title Char"/>
    <w:basedOn w:val="DefaultParagraphFont"/>
    <w:link w:val="Title"/>
    <w:rsid w:val="001E0BCB"/>
    <w:rPr>
      <w:rFonts w:ascii="Times New Roman" w:eastAsia="Times New Roman" w:hAnsi="Times New Roman" w:cs="Nazanin"/>
      <w:b/>
      <w:bCs/>
      <w:sz w:val="30"/>
      <w:szCs w:val="28"/>
    </w:rPr>
  </w:style>
  <w:style w:type="paragraph" w:styleId="BodyText">
    <w:name w:val="Body Text"/>
    <w:basedOn w:val="Normal"/>
    <w:link w:val="BodyTextChar"/>
    <w:rsid w:val="001E0BCB"/>
    <w:pPr>
      <w:bidi/>
      <w:spacing w:after="0" w:line="288" w:lineRule="auto"/>
    </w:pPr>
    <w:rPr>
      <w:rFonts w:ascii="Times New Roman" w:eastAsia="Times New Roman" w:hAnsi="Times New Roman" w:cs="Nazanin"/>
      <w:sz w:val="28"/>
      <w:szCs w:val="26"/>
    </w:rPr>
  </w:style>
  <w:style w:type="character" w:customStyle="1" w:styleId="BodyTextChar">
    <w:name w:val="Body Text Char"/>
    <w:basedOn w:val="DefaultParagraphFont"/>
    <w:link w:val="BodyText"/>
    <w:rsid w:val="001E0BCB"/>
    <w:rPr>
      <w:rFonts w:ascii="Times New Roman" w:eastAsia="Times New Roman" w:hAnsi="Times New Roman" w:cs="Nazanin"/>
      <w:sz w:val="28"/>
      <w:szCs w:val="26"/>
    </w:rPr>
  </w:style>
  <w:style w:type="table" w:styleId="TableGrid">
    <w:name w:val="Table Grid"/>
    <w:basedOn w:val="TableNormal"/>
    <w:uiPriority w:val="59"/>
    <w:rsid w:val="001E0BCB"/>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E0BC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1E0BCB"/>
    <w:rPr>
      <w:rFonts w:ascii="Tahoma" w:eastAsia="Times New Roman" w:hAnsi="Tahoma" w:cs="Tahoma"/>
      <w:sz w:val="16"/>
      <w:szCs w:val="16"/>
    </w:rPr>
  </w:style>
  <w:style w:type="paragraph" w:styleId="Footer">
    <w:name w:val="footer"/>
    <w:basedOn w:val="Normal"/>
    <w:link w:val="FooterChar"/>
    <w:uiPriority w:val="99"/>
    <w:rsid w:val="001E0BCB"/>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E0BCB"/>
    <w:rPr>
      <w:rFonts w:ascii="Times New Roman" w:eastAsia="Times New Roman" w:hAnsi="Times New Roman" w:cs="Times New Roman"/>
      <w:sz w:val="24"/>
      <w:szCs w:val="24"/>
    </w:rPr>
  </w:style>
  <w:style w:type="character" w:styleId="PageNumber">
    <w:name w:val="page number"/>
    <w:basedOn w:val="DefaultParagraphFont"/>
    <w:rsid w:val="001E0BCB"/>
  </w:style>
  <w:style w:type="paragraph" w:styleId="Header">
    <w:name w:val="header"/>
    <w:basedOn w:val="Normal"/>
    <w:link w:val="HeaderChar"/>
    <w:rsid w:val="001E0BC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1E0BCB"/>
    <w:rPr>
      <w:rFonts w:ascii="Times New Roman" w:eastAsia="Times New Roman" w:hAnsi="Times New Roman" w:cs="Times New Roman"/>
      <w:sz w:val="24"/>
      <w:szCs w:val="24"/>
    </w:rPr>
  </w:style>
  <w:style w:type="paragraph" w:styleId="Date">
    <w:name w:val="Date"/>
    <w:basedOn w:val="Normal"/>
    <w:next w:val="Normal"/>
    <w:link w:val="DateChar"/>
    <w:rsid w:val="001E0BCB"/>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1E0BCB"/>
    <w:rPr>
      <w:rFonts w:ascii="Times New Roman" w:eastAsia="Times New Roman" w:hAnsi="Times New Roman" w:cs="Times New Roman"/>
      <w:sz w:val="24"/>
      <w:szCs w:val="24"/>
    </w:rPr>
  </w:style>
  <w:style w:type="paragraph" w:styleId="BodyText2">
    <w:name w:val="Body Text 2"/>
    <w:basedOn w:val="Normal"/>
    <w:link w:val="BodyText2Char"/>
    <w:rsid w:val="001E0BCB"/>
    <w:pPr>
      <w:bidi/>
      <w:spacing w:after="0" w:line="240" w:lineRule="auto"/>
      <w:jc w:val="both"/>
    </w:pPr>
    <w:rPr>
      <w:rFonts w:ascii="Times New Roman" w:eastAsia="Times New Roman" w:hAnsi="Times New Roman" w:cs="Traditional Arabic"/>
      <w:sz w:val="20"/>
      <w:szCs w:val="24"/>
      <w:lang w:bidi="fa-IR"/>
    </w:rPr>
  </w:style>
  <w:style w:type="character" w:customStyle="1" w:styleId="BodyText2Char">
    <w:name w:val="Body Text 2 Char"/>
    <w:basedOn w:val="DefaultParagraphFont"/>
    <w:link w:val="BodyText2"/>
    <w:rsid w:val="001E0BCB"/>
    <w:rPr>
      <w:rFonts w:ascii="Times New Roman" w:eastAsia="Times New Roman" w:hAnsi="Times New Roman" w:cs="Traditional Arabic"/>
      <w:sz w:val="20"/>
      <w:szCs w:val="24"/>
      <w:lang w:bidi="fa-IR"/>
    </w:rPr>
  </w:style>
  <w:style w:type="paragraph" w:customStyle="1" w:styleId="CharCharCharCharChar">
    <w:name w:val="Char Char Char Char Char"/>
    <w:basedOn w:val="Normal"/>
    <w:rsid w:val="001E0BCB"/>
    <w:pPr>
      <w:bidi/>
      <w:spacing w:after="160" w:line="240" w:lineRule="exact"/>
    </w:pPr>
    <w:rPr>
      <w:rFonts w:ascii="Verdana" w:eastAsia="SimSun" w:hAnsi="Verdana" w:cs="B Tabassom"/>
      <w:b/>
      <w:bCs/>
      <w:sz w:val="20"/>
      <w:szCs w:val="20"/>
      <w:lang w:eastAsia="zh-CN" w:bidi="fa-IR"/>
    </w:rPr>
  </w:style>
  <w:style w:type="paragraph" w:styleId="ListParagraph">
    <w:name w:val="List Paragraph"/>
    <w:basedOn w:val="Normal"/>
    <w:uiPriority w:val="34"/>
    <w:qFormat/>
    <w:rsid w:val="001E0BCB"/>
    <w:pPr>
      <w:spacing w:after="0" w:line="240" w:lineRule="auto"/>
      <w:ind w:left="720"/>
    </w:pPr>
    <w:rPr>
      <w:rFonts w:ascii="Times New Roman" w:eastAsia="Times New Roman" w:hAnsi="Times New Roman" w:cs="Traditional Arabic"/>
      <w:sz w:val="24"/>
      <w:szCs w:val="28"/>
      <w:lang w:bidi="fa-IR"/>
    </w:rPr>
  </w:style>
  <w:style w:type="character" w:styleId="Hyperlink">
    <w:name w:val="Hyperlink"/>
    <w:uiPriority w:val="99"/>
    <w:unhideWhenUsed/>
    <w:rsid w:val="001E0BCB"/>
    <w:rPr>
      <w:strike w:val="0"/>
      <w:dstrike w:val="0"/>
      <w:color w:val="0000FF"/>
      <w:u w:val="none"/>
      <w:effect w:val="none"/>
    </w:rPr>
  </w:style>
  <w:style w:type="character" w:styleId="FollowedHyperlink">
    <w:name w:val="FollowedHyperlink"/>
    <w:uiPriority w:val="99"/>
    <w:unhideWhenUsed/>
    <w:rsid w:val="001E0BCB"/>
    <w:rPr>
      <w:strike w:val="0"/>
      <w:dstrike w:val="0"/>
      <w:color w:val="0066FF"/>
      <w:u w:val="none"/>
      <w:effect w:val="none"/>
    </w:rPr>
  </w:style>
  <w:style w:type="paragraph" w:styleId="NormalWeb">
    <w:name w:val="Normal (Web)"/>
    <w:basedOn w:val="Normal"/>
    <w:uiPriority w:val="99"/>
    <w:unhideWhenUsed/>
    <w:rsid w:val="001E0BCB"/>
    <w:pPr>
      <w:spacing w:after="100" w:afterAutospacing="1" w:line="280" w:lineRule="atLeast"/>
    </w:pPr>
    <w:rPr>
      <w:rFonts w:ascii="Tahoma" w:eastAsia="Times New Roman" w:hAnsi="Tahoma" w:cs="Tahoma"/>
      <w:sz w:val="18"/>
      <w:szCs w:val="18"/>
      <w:lang w:bidi="fa-IR"/>
    </w:rPr>
  </w:style>
  <w:style w:type="paragraph" w:customStyle="1" w:styleId="provsubject">
    <w:name w:val="provsubject"/>
    <w:basedOn w:val="Normal"/>
    <w:rsid w:val="001E0BCB"/>
    <w:pPr>
      <w:spacing w:after="100" w:afterAutospacing="1" w:line="280" w:lineRule="atLeast"/>
    </w:pPr>
    <w:rPr>
      <w:rFonts w:ascii="Tahoma" w:eastAsia="Times New Roman" w:hAnsi="Tahoma" w:cs="Tahoma"/>
      <w:b/>
      <w:bCs/>
      <w:color w:val="000066"/>
      <w:sz w:val="23"/>
      <w:szCs w:val="23"/>
      <w:lang w:bidi="fa-IR"/>
    </w:rPr>
  </w:style>
  <w:style w:type="paragraph" w:customStyle="1" w:styleId="provtime">
    <w:name w:val="provtime"/>
    <w:basedOn w:val="Normal"/>
    <w:rsid w:val="001E0BCB"/>
    <w:pPr>
      <w:spacing w:after="100" w:afterAutospacing="1" w:line="280" w:lineRule="atLeast"/>
    </w:pPr>
    <w:rPr>
      <w:rFonts w:ascii="Tahoma" w:eastAsia="Times New Roman" w:hAnsi="Tahoma" w:cs="Tahoma"/>
      <w:color w:val="D1562F"/>
      <w:sz w:val="18"/>
      <w:szCs w:val="18"/>
      <w:lang w:bidi="fa-IR"/>
    </w:rPr>
  </w:style>
  <w:style w:type="paragraph" w:styleId="z-TopofForm">
    <w:name w:val="HTML Top of Form"/>
    <w:basedOn w:val="Normal"/>
    <w:next w:val="Normal"/>
    <w:link w:val="z-TopofFormChar"/>
    <w:hidden/>
    <w:uiPriority w:val="99"/>
    <w:unhideWhenUsed/>
    <w:rsid w:val="001E0BCB"/>
    <w:pPr>
      <w:pBdr>
        <w:bottom w:val="single" w:sz="6" w:space="1" w:color="auto"/>
      </w:pBdr>
      <w:spacing w:after="0" w:line="240" w:lineRule="auto"/>
      <w:jc w:val="center"/>
    </w:pPr>
    <w:rPr>
      <w:rFonts w:ascii="Arial" w:eastAsia="Times New Roman" w:hAnsi="Arial" w:cs="Arial"/>
      <w:vanish/>
      <w:sz w:val="16"/>
      <w:szCs w:val="16"/>
      <w:lang w:bidi="fa-IR"/>
    </w:rPr>
  </w:style>
  <w:style w:type="character" w:customStyle="1" w:styleId="z-TopofFormChar">
    <w:name w:val="z-Top of Form Char"/>
    <w:basedOn w:val="DefaultParagraphFont"/>
    <w:link w:val="z-TopofForm"/>
    <w:uiPriority w:val="99"/>
    <w:rsid w:val="001E0BCB"/>
    <w:rPr>
      <w:rFonts w:ascii="Arial" w:eastAsia="Times New Roman" w:hAnsi="Arial" w:cs="Arial"/>
      <w:vanish/>
      <w:sz w:val="16"/>
      <w:szCs w:val="16"/>
      <w:lang w:bidi="fa-IR"/>
    </w:rPr>
  </w:style>
  <w:style w:type="character" w:styleId="Strong">
    <w:name w:val="Strong"/>
    <w:uiPriority w:val="22"/>
    <w:qFormat/>
    <w:rsid w:val="001E0BCB"/>
    <w:rPr>
      <w:b/>
      <w:bCs/>
    </w:rPr>
  </w:style>
  <w:style w:type="character" w:styleId="Emphasis">
    <w:name w:val="Emphasis"/>
    <w:qFormat/>
    <w:rsid w:val="001E0BCB"/>
    <w:rPr>
      <w:i/>
      <w:iCs/>
    </w:rPr>
  </w:style>
  <w:style w:type="paragraph" w:styleId="z-BottomofForm">
    <w:name w:val="HTML Bottom of Form"/>
    <w:basedOn w:val="Normal"/>
    <w:next w:val="Normal"/>
    <w:link w:val="z-BottomofFormChar"/>
    <w:hidden/>
    <w:uiPriority w:val="99"/>
    <w:unhideWhenUsed/>
    <w:rsid w:val="001E0BCB"/>
    <w:pPr>
      <w:pBdr>
        <w:top w:val="single" w:sz="6" w:space="1" w:color="auto"/>
      </w:pBdr>
      <w:spacing w:after="0" w:line="240" w:lineRule="auto"/>
      <w:jc w:val="center"/>
    </w:pPr>
    <w:rPr>
      <w:rFonts w:ascii="Arial" w:eastAsia="Times New Roman" w:hAnsi="Arial" w:cs="Arial"/>
      <w:vanish/>
      <w:sz w:val="16"/>
      <w:szCs w:val="16"/>
      <w:lang w:bidi="fa-IR"/>
    </w:rPr>
  </w:style>
  <w:style w:type="character" w:customStyle="1" w:styleId="z-BottomofFormChar">
    <w:name w:val="z-Bottom of Form Char"/>
    <w:basedOn w:val="DefaultParagraphFont"/>
    <w:link w:val="z-BottomofForm"/>
    <w:uiPriority w:val="99"/>
    <w:rsid w:val="001E0BCB"/>
    <w:rPr>
      <w:rFonts w:ascii="Arial" w:eastAsia="Times New Roman" w:hAnsi="Arial" w:cs="Arial"/>
      <w:vanish/>
      <w:sz w:val="16"/>
      <w:szCs w:val="16"/>
      <w:lang w:bidi="fa-IR"/>
    </w:rPr>
  </w:style>
  <w:style w:type="character" w:styleId="CommentReference">
    <w:name w:val="annotation reference"/>
    <w:basedOn w:val="DefaultParagraphFont"/>
    <w:rsid w:val="001E0BCB"/>
    <w:rPr>
      <w:sz w:val="16"/>
      <w:szCs w:val="16"/>
    </w:rPr>
  </w:style>
  <w:style w:type="paragraph" w:styleId="CommentText">
    <w:name w:val="annotation text"/>
    <w:basedOn w:val="Normal"/>
    <w:link w:val="CommentTextChar"/>
    <w:rsid w:val="001E0BC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1E0BC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E0BCB"/>
    <w:rPr>
      <w:b/>
      <w:bCs/>
    </w:rPr>
  </w:style>
  <w:style w:type="character" w:customStyle="1" w:styleId="CommentSubjectChar">
    <w:name w:val="Comment Subject Char"/>
    <w:basedOn w:val="CommentTextChar"/>
    <w:link w:val="CommentSubject"/>
    <w:rsid w:val="001E0BCB"/>
    <w:rPr>
      <w:rFonts w:ascii="Times New Roman" w:eastAsia="Times New Roman" w:hAnsi="Times New Roman" w:cs="Times New Roman"/>
      <w:b/>
      <w:bCs/>
      <w:sz w:val="20"/>
      <w:szCs w:val="20"/>
    </w:rPr>
  </w:style>
  <w:style w:type="paragraph" w:styleId="NoSpacing">
    <w:name w:val="No Spacing"/>
    <w:link w:val="NoSpacingChar"/>
    <w:uiPriority w:val="1"/>
    <w:qFormat/>
    <w:rsid w:val="00FF3154"/>
    <w:pPr>
      <w:spacing w:after="0" w:line="240" w:lineRule="auto"/>
    </w:pPr>
    <w:rPr>
      <w:rFonts w:ascii="Calibri" w:eastAsia="Times New Roman" w:hAnsi="Calibri" w:cs="Arial"/>
    </w:rPr>
  </w:style>
  <w:style w:type="character" w:customStyle="1" w:styleId="NoSpacingChar">
    <w:name w:val="No Spacing Char"/>
    <w:link w:val="NoSpacing"/>
    <w:uiPriority w:val="1"/>
    <w:rsid w:val="00FF3154"/>
    <w:rPr>
      <w:rFonts w:ascii="Calibri" w:eastAsia="Times New Roman" w:hAnsi="Calibri" w:cs="Arial"/>
    </w:rPr>
  </w:style>
  <w:style w:type="paragraph" w:styleId="Revision">
    <w:name w:val="Revision"/>
    <w:hidden/>
    <w:uiPriority w:val="99"/>
    <w:semiHidden/>
    <w:rsid w:val="00AB0A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45959">
      <w:bodyDiv w:val="1"/>
      <w:marLeft w:val="0"/>
      <w:marRight w:val="0"/>
      <w:marTop w:val="0"/>
      <w:marBottom w:val="0"/>
      <w:divBdr>
        <w:top w:val="none" w:sz="0" w:space="0" w:color="auto"/>
        <w:left w:val="none" w:sz="0" w:space="0" w:color="auto"/>
        <w:bottom w:val="none" w:sz="0" w:space="0" w:color="auto"/>
        <w:right w:val="none" w:sz="0" w:space="0" w:color="auto"/>
      </w:divBdr>
    </w:div>
    <w:div w:id="426585015">
      <w:bodyDiv w:val="1"/>
      <w:marLeft w:val="0"/>
      <w:marRight w:val="0"/>
      <w:marTop w:val="0"/>
      <w:marBottom w:val="0"/>
      <w:divBdr>
        <w:top w:val="none" w:sz="0" w:space="0" w:color="auto"/>
        <w:left w:val="none" w:sz="0" w:space="0" w:color="auto"/>
        <w:bottom w:val="none" w:sz="0" w:space="0" w:color="auto"/>
        <w:right w:val="none" w:sz="0" w:space="0" w:color="auto"/>
      </w:divBdr>
    </w:div>
    <w:div w:id="667244976">
      <w:bodyDiv w:val="1"/>
      <w:marLeft w:val="0"/>
      <w:marRight w:val="0"/>
      <w:marTop w:val="0"/>
      <w:marBottom w:val="0"/>
      <w:divBdr>
        <w:top w:val="none" w:sz="0" w:space="0" w:color="auto"/>
        <w:left w:val="none" w:sz="0" w:space="0" w:color="auto"/>
        <w:bottom w:val="none" w:sz="0" w:space="0" w:color="auto"/>
        <w:right w:val="none" w:sz="0" w:space="0" w:color="auto"/>
      </w:divBdr>
    </w:div>
    <w:div w:id="877162584">
      <w:bodyDiv w:val="1"/>
      <w:marLeft w:val="0"/>
      <w:marRight w:val="0"/>
      <w:marTop w:val="0"/>
      <w:marBottom w:val="0"/>
      <w:divBdr>
        <w:top w:val="none" w:sz="0" w:space="0" w:color="auto"/>
        <w:left w:val="none" w:sz="0" w:space="0" w:color="auto"/>
        <w:bottom w:val="none" w:sz="0" w:space="0" w:color="auto"/>
        <w:right w:val="none" w:sz="0" w:space="0" w:color="auto"/>
      </w:divBdr>
    </w:div>
    <w:div w:id="932665103">
      <w:bodyDiv w:val="1"/>
      <w:marLeft w:val="0"/>
      <w:marRight w:val="0"/>
      <w:marTop w:val="0"/>
      <w:marBottom w:val="0"/>
      <w:divBdr>
        <w:top w:val="none" w:sz="0" w:space="0" w:color="auto"/>
        <w:left w:val="none" w:sz="0" w:space="0" w:color="auto"/>
        <w:bottom w:val="none" w:sz="0" w:space="0" w:color="auto"/>
        <w:right w:val="none" w:sz="0" w:space="0" w:color="auto"/>
      </w:divBdr>
    </w:div>
    <w:div w:id="1009017545">
      <w:bodyDiv w:val="1"/>
      <w:marLeft w:val="0"/>
      <w:marRight w:val="0"/>
      <w:marTop w:val="0"/>
      <w:marBottom w:val="0"/>
      <w:divBdr>
        <w:top w:val="none" w:sz="0" w:space="0" w:color="auto"/>
        <w:left w:val="none" w:sz="0" w:space="0" w:color="auto"/>
        <w:bottom w:val="none" w:sz="0" w:space="0" w:color="auto"/>
        <w:right w:val="none" w:sz="0" w:space="0" w:color="auto"/>
      </w:divBdr>
    </w:div>
    <w:div w:id="1256747087">
      <w:bodyDiv w:val="1"/>
      <w:marLeft w:val="0"/>
      <w:marRight w:val="0"/>
      <w:marTop w:val="0"/>
      <w:marBottom w:val="0"/>
      <w:divBdr>
        <w:top w:val="none" w:sz="0" w:space="0" w:color="auto"/>
        <w:left w:val="none" w:sz="0" w:space="0" w:color="auto"/>
        <w:bottom w:val="none" w:sz="0" w:space="0" w:color="auto"/>
        <w:right w:val="none" w:sz="0" w:space="0" w:color="auto"/>
      </w:divBdr>
      <w:divsChild>
        <w:div w:id="1549681463">
          <w:marLeft w:val="0"/>
          <w:marRight w:val="547"/>
          <w:marTop w:val="0"/>
          <w:marBottom w:val="0"/>
          <w:divBdr>
            <w:top w:val="none" w:sz="0" w:space="0" w:color="auto"/>
            <w:left w:val="none" w:sz="0" w:space="0" w:color="auto"/>
            <w:bottom w:val="none" w:sz="0" w:space="0" w:color="auto"/>
            <w:right w:val="none" w:sz="0" w:space="0" w:color="auto"/>
          </w:divBdr>
        </w:div>
        <w:div w:id="909465714">
          <w:marLeft w:val="0"/>
          <w:marRight w:val="547"/>
          <w:marTop w:val="0"/>
          <w:marBottom w:val="0"/>
          <w:divBdr>
            <w:top w:val="none" w:sz="0" w:space="0" w:color="auto"/>
            <w:left w:val="none" w:sz="0" w:space="0" w:color="auto"/>
            <w:bottom w:val="none" w:sz="0" w:space="0" w:color="auto"/>
            <w:right w:val="none" w:sz="0" w:space="0" w:color="auto"/>
          </w:divBdr>
        </w:div>
        <w:div w:id="1072853432">
          <w:marLeft w:val="0"/>
          <w:marRight w:val="547"/>
          <w:marTop w:val="0"/>
          <w:marBottom w:val="0"/>
          <w:divBdr>
            <w:top w:val="none" w:sz="0" w:space="0" w:color="auto"/>
            <w:left w:val="none" w:sz="0" w:space="0" w:color="auto"/>
            <w:bottom w:val="none" w:sz="0" w:space="0" w:color="auto"/>
            <w:right w:val="none" w:sz="0" w:space="0" w:color="auto"/>
          </w:divBdr>
        </w:div>
      </w:divsChild>
    </w:div>
    <w:div w:id="1772699693">
      <w:bodyDiv w:val="1"/>
      <w:marLeft w:val="0"/>
      <w:marRight w:val="0"/>
      <w:marTop w:val="0"/>
      <w:marBottom w:val="0"/>
      <w:divBdr>
        <w:top w:val="none" w:sz="0" w:space="0" w:color="auto"/>
        <w:left w:val="none" w:sz="0" w:space="0" w:color="auto"/>
        <w:bottom w:val="none" w:sz="0" w:space="0" w:color="auto"/>
        <w:right w:val="none" w:sz="0" w:space="0" w:color="auto"/>
      </w:divBdr>
    </w:div>
    <w:div w:id="1985042325">
      <w:bodyDiv w:val="1"/>
      <w:marLeft w:val="0"/>
      <w:marRight w:val="0"/>
      <w:marTop w:val="0"/>
      <w:marBottom w:val="0"/>
      <w:divBdr>
        <w:top w:val="none" w:sz="0" w:space="0" w:color="auto"/>
        <w:left w:val="none" w:sz="0" w:space="0" w:color="auto"/>
        <w:bottom w:val="none" w:sz="0" w:space="0" w:color="auto"/>
        <w:right w:val="none" w:sz="0" w:space="0" w:color="auto"/>
      </w:divBdr>
    </w:div>
    <w:div w:id="2010013230">
      <w:bodyDiv w:val="1"/>
      <w:marLeft w:val="0"/>
      <w:marRight w:val="0"/>
      <w:marTop w:val="0"/>
      <w:marBottom w:val="0"/>
      <w:divBdr>
        <w:top w:val="none" w:sz="0" w:space="0" w:color="auto"/>
        <w:left w:val="none" w:sz="0" w:space="0" w:color="auto"/>
        <w:bottom w:val="none" w:sz="0" w:space="0" w:color="auto"/>
        <w:right w:val="none" w:sz="0" w:space="0" w:color="auto"/>
      </w:divBdr>
      <w:divsChild>
        <w:div w:id="1580022951">
          <w:marLeft w:val="0"/>
          <w:marRight w:val="547"/>
          <w:marTop w:val="0"/>
          <w:marBottom w:val="0"/>
          <w:divBdr>
            <w:top w:val="none" w:sz="0" w:space="0" w:color="auto"/>
            <w:left w:val="none" w:sz="0" w:space="0" w:color="auto"/>
            <w:bottom w:val="none" w:sz="0" w:space="0" w:color="auto"/>
            <w:right w:val="none" w:sz="0" w:space="0" w:color="auto"/>
          </w:divBdr>
        </w:div>
      </w:divsChild>
    </w:div>
    <w:div w:id="2132895430">
      <w:bodyDiv w:val="1"/>
      <w:marLeft w:val="0"/>
      <w:marRight w:val="0"/>
      <w:marTop w:val="0"/>
      <w:marBottom w:val="0"/>
      <w:divBdr>
        <w:top w:val="none" w:sz="0" w:space="0" w:color="auto"/>
        <w:left w:val="none" w:sz="0" w:space="0" w:color="auto"/>
        <w:bottom w:val="none" w:sz="0" w:space="0" w:color="auto"/>
        <w:right w:val="none" w:sz="0" w:space="0" w:color="auto"/>
      </w:divBdr>
      <w:divsChild>
        <w:div w:id="1616788022">
          <w:marLeft w:val="0"/>
          <w:marRight w:val="547"/>
          <w:marTop w:val="0"/>
          <w:marBottom w:val="0"/>
          <w:divBdr>
            <w:top w:val="none" w:sz="0" w:space="0" w:color="auto"/>
            <w:left w:val="none" w:sz="0" w:space="0" w:color="auto"/>
            <w:bottom w:val="none" w:sz="0" w:space="0" w:color="auto"/>
            <w:right w:val="none" w:sz="0" w:space="0" w:color="auto"/>
          </w:divBdr>
        </w:div>
        <w:div w:id="212815764">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DBE04-3AF9-4655-980E-82E46D4B8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474</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Khadamat Mashini</Company>
  <LinksUpToDate>false</LinksUpToDate>
  <CharactersWithSpaces>3176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dc:creator>
  <cp:lastModifiedBy>nik</cp:lastModifiedBy>
  <cp:revision>2</cp:revision>
  <dcterms:created xsi:type="dcterms:W3CDTF">2017-01-02T08:20:00Z</dcterms:created>
  <dcterms:modified xsi:type="dcterms:W3CDTF">2017-01-02T08:20:00Z</dcterms:modified>
</cp:coreProperties>
</file>